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1F" w:rsidRPr="0021171F" w:rsidRDefault="0021171F" w:rsidP="0021171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b/>
          <w:sz w:val="24"/>
          <w:szCs w:val="24"/>
        </w:rPr>
        <w:t>Лекция</w:t>
      </w:r>
      <w:r w:rsidRPr="0021171F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21171F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21171F" w:rsidRPr="0021171F" w:rsidRDefault="0021171F" w:rsidP="002117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71F" w:rsidRPr="0021171F" w:rsidRDefault="0021171F" w:rsidP="0021171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1171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Возбудители зоонозных инфекций (роды Brucella, Bacillus, Yersinia, Francisella). </w:t>
      </w:r>
      <w:proofErr w:type="gramStart"/>
      <w:r w:rsidRPr="0021171F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Corynebacterium</w:t>
      </w:r>
      <w:r w:rsidRPr="0021171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, </w:t>
      </w:r>
      <w:r w:rsidRPr="0021171F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Bordotella</w:t>
      </w:r>
      <w:r w:rsidRPr="0021171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, </w:t>
      </w:r>
      <w:r w:rsidRPr="0021171F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Haemophillus</w:t>
      </w:r>
      <w:r w:rsidRPr="0021171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, </w:t>
      </w:r>
      <w:r w:rsidRPr="0021171F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Gardnerella</w:t>
      </w:r>
      <w:r w:rsidRPr="0021171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, </w:t>
      </w:r>
      <w:r w:rsidRPr="0021171F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Legionella</w:t>
      </w:r>
      <w:r w:rsidRPr="0021171F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gramEnd"/>
    </w:p>
    <w:p w:rsidR="0021171F" w:rsidRPr="0021171F" w:rsidRDefault="0021171F" w:rsidP="0021171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1171F" w:rsidRPr="0021171F" w:rsidRDefault="0021171F" w:rsidP="0021171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171F" w:rsidRPr="0021171F" w:rsidRDefault="0021171F" w:rsidP="002117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Цель</w:t>
      </w:r>
      <w:r w:rsidRPr="002117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71F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лекции:</w:t>
      </w:r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 Ознакомить студентов с морфо-биологическими свойствами, факторами патогенности, вызываемыми заболеваниями, микробиологической диагностикой, специфическим лечением и профилактикой возбудителей зоонозных инфекций и представителей </w:t>
      </w:r>
      <w:r w:rsidRPr="0021171F">
        <w:rPr>
          <w:rFonts w:ascii="Times New Roman" w:eastAsia="Times New Roman" w:hAnsi="Times New Roman" w:cs="Times New Roman"/>
          <w:i/>
          <w:sz w:val="24"/>
          <w:szCs w:val="24"/>
        </w:rPr>
        <w:t xml:space="preserve">рода </w:t>
      </w:r>
      <w:r w:rsidRPr="0021171F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Corynebacte</w:t>
      </w:r>
      <w:r w:rsidRPr="0021171F">
        <w:rPr>
          <w:rFonts w:ascii="Times New Roman" w:eastAsia="Calibri" w:hAnsi="Times New Roman" w:cs="Times New Roman"/>
          <w:i/>
          <w:sz w:val="24"/>
          <w:szCs w:val="24"/>
        </w:rPr>
        <w:t xml:space="preserve">ч </w:t>
      </w:r>
      <w:r w:rsidRPr="0021171F">
        <w:rPr>
          <w:rFonts w:ascii="Times New Roman" w:eastAsia="Calibri" w:hAnsi="Times New Roman" w:cs="Times New Roman"/>
          <w:i/>
          <w:sz w:val="24"/>
          <w:szCs w:val="24"/>
          <w:lang w:val="en-US"/>
        </w:rPr>
        <w:t>rium</w:t>
      </w:r>
      <w:r w:rsidRPr="0021171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21171F">
        <w:rPr>
          <w:rFonts w:ascii="Times New Roman" w:eastAsia="Calibri" w:hAnsi="Times New Roman" w:cs="Times New Roman"/>
          <w:i/>
          <w:sz w:val="24"/>
          <w:szCs w:val="24"/>
          <w:lang w:val="en-US"/>
        </w:rPr>
        <w:t>Bordotella</w:t>
      </w:r>
      <w:r w:rsidRPr="0021171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21171F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Haemophillus</w:t>
      </w:r>
      <w:r w:rsidRPr="0021171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21171F">
        <w:rPr>
          <w:rFonts w:ascii="Times New Roman" w:eastAsia="Calibri" w:hAnsi="Times New Roman" w:cs="Times New Roman"/>
          <w:i/>
          <w:sz w:val="24"/>
          <w:szCs w:val="24"/>
          <w:lang w:val="en-US"/>
        </w:rPr>
        <w:t>Gardnerella</w:t>
      </w:r>
      <w:r w:rsidRPr="0021171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21171F">
        <w:rPr>
          <w:rFonts w:ascii="Times New Roman" w:eastAsia="Calibri" w:hAnsi="Times New Roman" w:cs="Times New Roman"/>
          <w:i/>
          <w:sz w:val="24"/>
          <w:szCs w:val="24"/>
          <w:lang w:val="en-US"/>
        </w:rPr>
        <w:t>Legionella</w:t>
      </w:r>
      <w:r w:rsidRPr="0021171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21171F" w:rsidRPr="0021171F" w:rsidRDefault="0021171F" w:rsidP="00211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b/>
          <w:sz w:val="24"/>
          <w:szCs w:val="24"/>
        </w:rPr>
        <w:t>План лекции</w:t>
      </w:r>
    </w:p>
    <w:p w:rsidR="0021171F" w:rsidRPr="0021171F" w:rsidRDefault="0021171F" w:rsidP="00211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1F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21171F">
        <w:rPr>
          <w:rFonts w:ascii="Times New Roman" w:eastAsia="Times New Roman" w:hAnsi="Times New Roman" w:cs="Times New Roman"/>
          <w:sz w:val="24"/>
          <w:szCs w:val="24"/>
        </w:rPr>
        <w:t>Возбудители зоонозных инфекций:</w:t>
      </w:r>
    </w:p>
    <w:p w:rsidR="0021171F" w:rsidRPr="0021171F" w:rsidRDefault="0021171F" w:rsidP="00211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sz w:val="24"/>
          <w:szCs w:val="24"/>
        </w:rPr>
        <w:t>- Бруцеллы. Классификация, морфо-биологические особенности, вызываемые заболевания, микробиологическая диагностика</w:t>
      </w:r>
      <w:r w:rsidRPr="0021171F">
        <w:rPr>
          <w:rFonts w:ascii="Times New Roman" w:eastAsia="Times New Roman" w:hAnsi="Times New Roman" w:cs="Times New Roman"/>
          <w:sz w:val="24"/>
          <w:szCs w:val="24"/>
          <w:lang w:val="az-Latn-AZ"/>
        </w:rPr>
        <w:t>.</w:t>
      </w:r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  Специфическое лечение и профилактика. </w:t>
      </w:r>
    </w:p>
    <w:p w:rsidR="0021171F" w:rsidRPr="0021171F" w:rsidRDefault="0021171F" w:rsidP="00211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- возбудитель сибирской язвы, морфо-биологические особенности, вызываемые заболевания, микробиологическая диагностика. Специфическое лечение и профилактика. </w:t>
      </w:r>
    </w:p>
    <w:p w:rsidR="0021171F" w:rsidRPr="0021171F" w:rsidRDefault="0021171F" w:rsidP="00211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1171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1171F">
        <w:rPr>
          <w:rFonts w:ascii="Times New Roman" w:eastAsia="Times New Roman" w:hAnsi="Times New Roman" w:cs="Times New Roman"/>
          <w:sz w:val="24"/>
          <w:szCs w:val="24"/>
        </w:rPr>
        <w:t>озбудитель листериоза. Морфо-биологические свойства, вызываемые заболевания.   Микробиологическая диагностика.</w:t>
      </w:r>
    </w:p>
    <w:p w:rsidR="0021171F" w:rsidRPr="0021171F" w:rsidRDefault="0021171F" w:rsidP="00211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- Иерсинии. Возбудитель чумы вызываемые, заболевания   микробиологическая диагностика, особый режим работы в лабораториях.  Специфическое лечение и профилактика. </w:t>
      </w:r>
    </w:p>
    <w:p w:rsidR="0021171F" w:rsidRPr="0021171F" w:rsidRDefault="0021171F" w:rsidP="00211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sz w:val="24"/>
          <w:szCs w:val="24"/>
        </w:rPr>
        <w:t>- возбудители туляремии. Морфо-биологические свойства, вызываемые заболевания</w:t>
      </w:r>
      <w:proofErr w:type="gramStart"/>
      <w:r w:rsidRPr="002117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171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1171F">
        <w:rPr>
          <w:rFonts w:ascii="Times New Roman" w:eastAsia="Times New Roman" w:hAnsi="Times New Roman" w:cs="Times New Roman"/>
          <w:sz w:val="24"/>
          <w:szCs w:val="24"/>
        </w:rPr>
        <w:t>пецифическая профилактика и лечение.</w:t>
      </w:r>
    </w:p>
    <w:p w:rsidR="0021171F" w:rsidRPr="0021171F" w:rsidRDefault="0021171F" w:rsidP="00211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2. Бактерии </w:t>
      </w:r>
      <w:r w:rsidRPr="0021171F">
        <w:rPr>
          <w:rFonts w:ascii="Times New Roman" w:eastAsia="Times New Roman" w:hAnsi="Times New Roman" w:cs="Times New Roman"/>
          <w:i/>
          <w:sz w:val="24"/>
          <w:szCs w:val="24"/>
        </w:rPr>
        <w:t xml:space="preserve">рода </w:t>
      </w:r>
      <w:r w:rsidRPr="002117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Corynebacterium</w:t>
      </w:r>
      <w:r w:rsidRPr="0021171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 морфо-биологические свойства возбудители дифтерии</w:t>
      </w:r>
      <w:proofErr w:type="gramStart"/>
      <w:r w:rsidRPr="002117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21171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икробиологическая диагностика дифтерии, специфическая профилактика и лечение. </w:t>
      </w:r>
    </w:p>
    <w:p w:rsidR="0021171F" w:rsidRPr="0021171F" w:rsidRDefault="0021171F" w:rsidP="00211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sz w:val="24"/>
          <w:szCs w:val="24"/>
        </w:rPr>
        <w:t>3. Бордетеллы, классификация, морфо-биологические свойства вызываемые заболевания микробиологическая диагностика, специфическая профилактика и лечение.</w:t>
      </w:r>
    </w:p>
    <w:p w:rsidR="0021171F" w:rsidRPr="0021171F" w:rsidRDefault="0021171F" w:rsidP="00211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4. Гемофильные бактерии. </w:t>
      </w:r>
      <w:proofErr w:type="gramStart"/>
      <w:r w:rsidRPr="002117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21171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1171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influenzae</w:t>
      </w:r>
      <w:r w:rsidRPr="0021171F">
        <w:rPr>
          <w:rFonts w:ascii="Times New Roman" w:eastAsia="Times New Roman" w:hAnsi="Times New Roman" w:cs="Times New Roman"/>
          <w:sz w:val="24"/>
          <w:szCs w:val="24"/>
        </w:rPr>
        <w:t>, его морфо-биологические свойства, серотипы и биовары микробиологическая диагностика, специфическая профилактика и лечение.</w:t>
      </w:r>
      <w:proofErr w:type="gramEnd"/>
    </w:p>
    <w:p w:rsidR="0021171F" w:rsidRPr="0021171F" w:rsidRDefault="0021171F" w:rsidP="00211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5. Бактерий рода </w:t>
      </w:r>
      <w:r w:rsidRPr="0021171F">
        <w:rPr>
          <w:rFonts w:ascii="Times New Roman" w:eastAsia="Times New Roman" w:hAnsi="Times New Roman" w:cs="Times New Roman"/>
          <w:i/>
          <w:sz w:val="24"/>
          <w:szCs w:val="24"/>
          <w:lang w:val="az-Latn-AZ"/>
        </w:rPr>
        <w:t>Gardnerella</w:t>
      </w:r>
      <w:r w:rsidRPr="0021171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 морфо-биологические свойства, вызываемые заболевания, специфическая профилактика и лечение.  </w:t>
      </w:r>
    </w:p>
    <w:p w:rsidR="0021171F" w:rsidRPr="0021171F" w:rsidRDefault="0021171F" w:rsidP="00211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6. Бактерий рода </w:t>
      </w:r>
      <w:r w:rsidRPr="0021171F">
        <w:rPr>
          <w:rFonts w:ascii="Times New Roman" w:eastAsia="Times New Roman" w:hAnsi="Times New Roman" w:cs="Times New Roman"/>
          <w:i/>
          <w:sz w:val="24"/>
          <w:szCs w:val="24"/>
          <w:lang w:val="az-Latn-AZ"/>
        </w:rPr>
        <w:t>Legionella</w:t>
      </w:r>
      <w:r w:rsidRPr="0021171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 морфо-биологические свойства, вызываемые заболевания, специфическая профилактика и лечение.</w:t>
      </w:r>
    </w:p>
    <w:p w:rsidR="0021171F" w:rsidRPr="0021171F" w:rsidRDefault="0021171F" w:rsidP="00211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71F" w:rsidRPr="0021171F" w:rsidRDefault="0021171F" w:rsidP="0021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Оснащение лекции: </w:t>
      </w:r>
      <w:r w:rsidRPr="0021171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kомпьютер, </w:t>
      </w:r>
      <w:r w:rsidRPr="0021171F">
        <w:rPr>
          <w:rFonts w:ascii="Times New Roman" w:eastAsia="Times New Roman" w:hAnsi="Times New Roman" w:cs="Times New Roman"/>
          <w:sz w:val="24"/>
          <w:szCs w:val="24"/>
        </w:rPr>
        <w:t>проектор</w:t>
      </w:r>
      <w:r w:rsidRPr="0021171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, </w:t>
      </w:r>
      <w:r w:rsidRPr="0021171F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презентация </w:t>
      </w:r>
    </w:p>
    <w:p w:rsidR="0021171F" w:rsidRPr="0021171F" w:rsidRDefault="0021171F" w:rsidP="0021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1F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 w:rsidRPr="0021171F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. </w:t>
      </w:r>
      <w:r w:rsidRPr="0021171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1171F">
        <w:rPr>
          <w:rFonts w:ascii="Times New Roman" w:eastAsia="Times New Roman" w:hAnsi="Times New Roman" w:cs="Times New Roman"/>
          <w:sz w:val="24"/>
          <w:szCs w:val="24"/>
        </w:rPr>
        <w:t>тр.</w:t>
      </w:r>
      <w:r w:rsidRPr="0021171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1</w:t>
      </w:r>
    </w:p>
    <w:p w:rsidR="0021171F" w:rsidRDefault="0021171F" w:rsidP="000006E8">
      <w:pPr>
        <w:spacing w:before="29" w:after="0" w:line="299" w:lineRule="exact"/>
        <w:ind w:left="810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az-Latn-AZ" w:eastAsia="ru-RU"/>
        </w:rPr>
      </w:pPr>
    </w:p>
    <w:p w:rsidR="0021171F" w:rsidRDefault="0021171F" w:rsidP="000006E8">
      <w:pPr>
        <w:spacing w:before="29" w:after="0" w:line="299" w:lineRule="exact"/>
        <w:ind w:left="810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az-Latn-AZ" w:eastAsia="ru-RU"/>
        </w:rPr>
      </w:pPr>
    </w:p>
    <w:p w:rsidR="00B00BEE" w:rsidRPr="00B00BEE" w:rsidRDefault="00B00BEE" w:rsidP="00B00B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369AB" w:rsidRPr="000369AB" w:rsidRDefault="000369AB" w:rsidP="000369AB">
      <w:pPr>
        <w:spacing w:before="29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5237B"/>
          <w:spacing w:val="-7"/>
          <w:w w:val="94"/>
          <w:sz w:val="26"/>
          <w:szCs w:val="26"/>
          <w:lang w:eastAsia="en-CA"/>
        </w:rPr>
        <w:t xml:space="preserve">Бруцеллы (род </w:t>
      </w:r>
      <w:r w:rsidRPr="000369AB">
        <w:rPr>
          <w:rFonts w:ascii="Arial Bold Italic" w:eastAsia="Times New Roman" w:hAnsi="Arial Bold Italic" w:cs="Arial Bold Italic"/>
          <w:i/>
          <w:color w:val="25237B"/>
          <w:spacing w:val="-7"/>
          <w:w w:val="94"/>
          <w:sz w:val="26"/>
          <w:szCs w:val="26"/>
          <w:lang w:val="en-CA" w:eastAsia="en-CA"/>
        </w:rPr>
        <w:t>Brucella</w:t>
      </w:r>
      <w:r w:rsidRPr="000369AB">
        <w:rPr>
          <w:rFonts w:ascii="Arial Bold" w:eastAsia="Times New Roman" w:hAnsi="Arial Bold" w:cs="Arial Bold"/>
          <w:color w:val="25237B"/>
          <w:spacing w:val="-7"/>
          <w:w w:val="94"/>
          <w:sz w:val="26"/>
          <w:szCs w:val="26"/>
          <w:lang w:eastAsia="en-CA"/>
        </w:rPr>
        <w:t>)</w:t>
      </w:r>
    </w:p>
    <w:p w:rsidR="000369AB" w:rsidRPr="000369AB" w:rsidRDefault="000369AB" w:rsidP="000369AB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134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Бруцеллы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вызывают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бруцеллез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(мальтийскую лихорадку) — инфекц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онно-аллергическое заболевание с тенденцией к хроническому течению,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характеризующееся длительной лихорадкой, поражением опорно-дви-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гательной, нервной, сердечно-сосудистой, мочеполовой и других систем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организма.</w:t>
      </w:r>
    </w:p>
    <w:p w:rsidR="000369AB" w:rsidRPr="000369AB" w:rsidRDefault="000369AB" w:rsidP="000369AB">
      <w:pPr>
        <w:spacing w:before="260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lastRenderedPageBreak/>
        <w:t xml:space="preserve">Возбудители бруцеллеза у человека относятся к роду </w:t>
      </w:r>
      <w:r w:rsidRPr="000369A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Brucella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в который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входят 6 видов, в патологии человека основная роль принадлежит трем видам:</w:t>
      </w:r>
    </w:p>
    <w:p w:rsidR="000369AB" w:rsidRPr="000369AB" w:rsidRDefault="000369AB" w:rsidP="000369AB">
      <w:pPr>
        <w:spacing w:before="16" w:after="0" w:line="241" w:lineRule="exact"/>
        <w:ind w:left="923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fr-FR" w:eastAsia="en-CA"/>
        </w:rPr>
        <w:t>B. melitensis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>,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fr-FR" w:eastAsia="en-CA"/>
        </w:rPr>
        <w:t xml:space="preserve"> B. abortus 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и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fr-FR" w:eastAsia="en-CA"/>
        </w:rPr>
        <w:t xml:space="preserve"> B. suis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 xml:space="preserve">. 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Возбудитель был открыт Д. Брюсом в 1886 г.</w:t>
      </w:r>
    </w:p>
    <w:p w:rsidR="000369AB" w:rsidRPr="000369AB" w:rsidRDefault="000369AB" w:rsidP="000369AB">
      <w:pPr>
        <w:spacing w:before="4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Морфология.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Бруцеллы — мелкие грамотрицательные коккобактерии ра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мером 0,6-1,5 </w:t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u</w:t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0,5-0,7 мкм. Спор не образуют, </w:t>
      </w:r>
      <w:proofErr w:type="gramStart"/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неподвижны</w:t>
      </w:r>
      <w:proofErr w:type="gramEnd"/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при росте на среде с сывороткой формируют капсулу.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Культуральные свойства.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Бруцеллы </w:t>
      </w:r>
      <w:proofErr w:type="gramStart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требовательны</w:t>
      </w:r>
      <w:proofErr w:type="gramEnd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к питательным средам.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Растут на средах с добавлением крови, печеночного отвара, триптозо-соевого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экстракта. При выделении из организма посевы инкубируют до 30 дней; аэр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бы. </w:t>
      </w:r>
      <w:proofErr w:type="gramStart"/>
      <w:r w:rsidRPr="000369A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abortus</w:t>
      </w:r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для своего роста требует атмосферы с 5% СО</w:t>
      </w:r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vertAlign w:val="subscript"/>
          <w:lang w:eastAsia="en-CA"/>
        </w:rPr>
        <w:t>2</w:t>
      </w:r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.</w:t>
      </w:r>
      <w:proofErr w:type="gramEnd"/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На плотных средах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вирулентные формы бруцелл формируют колонии в 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S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-форме, авирулентные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штаммы образуют колонии в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R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-форме. В жидкой среде вызывают равномерное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помутнение.</w:t>
      </w:r>
    </w:p>
    <w:p w:rsidR="000369AB" w:rsidRPr="000369AB" w:rsidRDefault="000369AB" w:rsidP="000369A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Биохимические свойства.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Обладают оксидазной и каталазной активн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стью. Редуцируют нитраты. Углеводы утилизируют без образования кислоты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 газа. Некоторые виды (</w:t>
      </w:r>
      <w:r w:rsidRPr="000369A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abortus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 продуцируют сероводород. Не обладают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протеолитической и гемолитической активностью. Вырабатывают уреазу. Ди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ференциация на виды проводится по чувствительности к красителям (фуксину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 тионину), по продукции сероводорода и антигенной структуре.</w:t>
      </w:r>
    </w:p>
    <w:p w:rsidR="000369AB" w:rsidRPr="000369AB" w:rsidRDefault="000369AB" w:rsidP="000369A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0369AB" w:rsidRPr="000369AB">
          <w:pgSz w:w="9280" w:h="13240"/>
          <w:pgMar w:top="-20" w:right="0" w:bottom="-20" w:left="0" w:header="0" w:footer="0" w:gutter="0"/>
          <w:cols w:space="720"/>
        </w:sectPr>
      </w:pPr>
    </w:p>
    <w:p w:rsidR="000369AB" w:rsidRPr="000369AB" w:rsidRDefault="000369AB" w:rsidP="000369A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369A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1218B7F0" wp14:editId="59551F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B" w:rsidRPr="000369AB" w:rsidRDefault="000369AB" w:rsidP="000369A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Антигенная структура. 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Содержат поверхностно расположенный капсул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ь-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ный </w:t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Vi</w:t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-антиген и соматические А- и М-антигены, количественное соотноше-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ние которых у разных видов различно. У </w:t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melitensis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преобладают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M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-антигены; 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у 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abortus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suis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—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А-антигены.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Резистентность.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Бруцеллы длительно сохраняют жизнеспособность в окр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жающей среде, особенно при низкой температуре. В почве и воде сохраняются до 4 мес., в молоке до 45 дней, в козьем сыре, приготовленном из непастериз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ванного молока, — до 8 нед., в замороженном мясе — до 5 мес. Высокочувстви-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тельны к высоким температурам и дезинфицирующим веществам. При 60 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q</w:t>
      </w:r>
      <w:proofErr w:type="gramEnd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погибают за 30 минут. При кипячении — мгновенно.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Эпидемиология.</w:t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Бруцеллез — зоонозная инфекция. Основной источник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инфекции для человека 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—ж</w:t>
      </w:r>
      <w:proofErr w:type="gramEnd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ивотные. Больной человек не является источн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ком инфекции. Возбудители разных видов циркулируют среди определе</w:t>
      </w:r>
      <w:proofErr w:type="gramStart"/>
      <w:r w:rsidRPr="000369A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н-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ных видов животных, от которых заражаются люди.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melitensis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вызывает за-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болевание мелкого рогатого скота, </w:t>
      </w:r>
      <w:r w:rsidRPr="000369A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abortus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крупного рогатого скота, а </w:t>
      </w:r>
      <w:r w:rsidRPr="000369A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369AB">
        <w:rPr>
          <w:rFonts w:ascii="Calibri" w:eastAsia="Times New Roman" w:hAnsi="Calibri" w:cs="Times New Roman"/>
          <w:lang w:eastAsia="en-CA"/>
        </w:rPr>
        <w:br/>
      </w:r>
      <w:proofErr w:type="gramStart"/>
      <w:r w:rsidRPr="000369A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suis</w:t>
      </w:r>
      <w:proofErr w:type="gramEnd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среди свиней. У больных животных возбудитель выделяется с мочой,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испражнениями, молоком, околоплодными водами. Основные пути заражен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ями для человека: алиментарный через непастеризованное молоко и молоч-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ные продукты; контактный, воздушно-пылевой путем вдыхания загрязненных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бактериями пылевых частиц с шерсти, навоза, земли. Возможность возду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ш-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но-пылевого пути заражения делает бруцеллы агентом бактериологического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оружия и биотерроризма.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Факторы патогенности, патогенез и клиника.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Бруцеллы — факультати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ные внутриклеточные паразиты. Они способны проникать, сохраняться и ра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з-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множаться в фагоцитах и эпителиальных клетках, вследствие чего развивается хроническая инфекция. В процессе проникновения и размножения в фагоцитах </w:t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 эпителиальных клетках принимают участие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>белки наружной мембраны</w:t>
      </w:r>
      <w:r w:rsidRPr="000369AB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,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ЛПС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секреторная система 4-го типа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 обеспечивающая проникновение э</w:t>
      </w:r>
      <w:proofErr w:type="gramStart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ф-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фекторных молекул возбудителя внутрь клетки-мишени.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Бруцеллы связываются с остатками сиаловой кислоты, расположенной на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поверхности клетки-мишени. Белки наружной мембраны и эффекторные м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лекулы секреторной системы способствуют интернализации микроба внутрь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клетки-мишени. При оральном пути заражения на развитие инфекционного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процесса оказывает активность 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уреазы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</w:t>
      </w:r>
      <w:proofErr w:type="gramStart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вырабатываемой</w:t>
      </w:r>
      <w:proofErr w:type="gramEnd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возбудителями.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Попав в организм, бруцеллы фиксируются органами ретикулоэндотелиал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ь-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ной системы: селезенкой, печенью, лимфатическими узлами, где вследствие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способности к внутриклеточному паразитизму формируется очаг бактериемии.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Заболевание характеризуется хроническим течением со сменой обострений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 ремиссий. Сопровождается лихорадкой, развитием гранулем в опорно-двиг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тельном аппарате, нервной и мочеполовой системах, сенсибилизацией организ-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ма и развитием ГЗТ. Возможно поражение сердца и головного мозга, заканч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вающееся летально.</w:t>
      </w:r>
    </w:p>
    <w:p w:rsidR="000369AB" w:rsidRPr="000369AB" w:rsidRDefault="000369AB" w:rsidP="000369A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0369AB" w:rsidRPr="000369AB">
          <w:pgSz w:w="9280" w:h="13240"/>
          <w:pgMar w:top="-20" w:right="0" w:bottom="-20" w:left="0" w:header="0" w:footer="0" w:gutter="0"/>
          <w:cols w:space="720"/>
        </w:sectPr>
      </w:pPr>
    </w:p>
    <w:p w:rsidR="000369AB" w:rsidRPr="000369AB" w:rsidRDefault="000369AB" w:rsidP="000369A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369A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0" allowOverlap="1" wp14:anchorId="31B56664" wp14:editId="1725C7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B" w:rsidRPr="000369AB" w:rsidRDefault="000369AB" w:rsidP="000369AB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after="0" w:line="241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90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Иммунитет.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Нестерильный, клеточно-гуморальный.</w:t>
      </w:r>
    </w:p>
    <w:p w:rsidR="000369AB" w:rsidRPr="000369AB" w:rsidRDefault="000369AB" w:rsidP="000369AB">
      <w:pPr>
        <w:spacing w:before="4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Микробиологическая диагностика. </w:t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Материалом для </w:t>
      </w:r>
      <w:r w:rsidRPr="000369A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бактериологического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метода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(проводится в специальных лабораториях) являются кровь, моча, кос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ный мозг, пунктат лимфатических узлов, ликвор, синовиальная жидкость, от-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деляемое влагалища. Материал засевают в два флакона с жидкой питательной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средой, один из которых помещают в СО</w:t>
      </w:r>
      <w:r w:rsidRPr="000369AB">
        <w:rPr>
          <w:rFonts w:ascii="Arial" w:eastAsia="Times New Roman" w:hAnsi="Arial" w:cs="Arial"/>
          <w:color w:val="221E20"/>
          <w:sz w:val="21"/>
          <w:szCs w:val="21"/>
          <w:vertAlign w:val="subscript"/>
          <w:lang w:eastAsia="en-CA"/>
        </w:rPr>
        <w:t>2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-инкубатор. Инкубируют при 37 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q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 течение 30 дней, каждые 5 дней делая пересев на плотную питательную ср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ду. </w:t>
      </w:r>
      <w:r w:rsidRPr="000369A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Биологический метод</w:t>
      </w:r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используется для выделения бруцелл из загрязненного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посторонней флорой материала или материала, содержащего малое количество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возбудителя.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Серологический метод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состоит из комплекса серологических реакций. При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острой форме заболевания и в лихорадочный период при активации хронич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ской формы высокий титр антител определяется в реакции агглютинации Рай-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та, РНГА, ИФА: 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IgM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появляются уже на 1-й неделе при острой форме заболе-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вания, а 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IgG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на 3-й неделе, достигая максимального титра к 6-8-й неделе.</w:t>
      </w:r>
      <w:proofErr w:type="gramEnd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Реакция Кумбса позволяет определять антитела при латентных формах течения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в период ремиссии при хронической форме заболевания, так как в подостром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периоде заболевания, а также в период персистенции в крови обнаруживаю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ся неполные блокирующие антитела (</w:t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IgA</w:t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, </w:t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IgG</w:t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). Если у пациента с типичной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клинической картиной заболевания реакция агглютинации Райта, РНГА, ИФА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показывает отрицательный результат, рекомендуется ставить реакцию Кумбса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для определения блокирующих антител. Пластинчатая реакция агглютинации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Хеддельсона и кожно-аллергическая проба Бюрне проводятся при массовых о</w:t>
      </w:r>
      <w:proofErr w:type="gramStart"/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следованиях на бруцеллез.</w:t>
      </w:r>
    </w:p>
    <w:p w:rsidR="000369AB" w:rsidRPr="000369AB" w:rsidRDefault="000369AB" w:rsidP="000369A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Лечение.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Используют этиотропную антибиотикотерапию. Ранее примен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я-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лась иммунотерапия неживой вакциной.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 xml:space="preserve">Профилактика. </w:t>
      </w:r>
      <w:r w:rsidRPr="000369A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По эпидемиологическим показаниям применяют живую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вакцину, полученную П.А. Вершиловой из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abortus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(штамм</w:t>
      </w:r>
      <w:r w:rsidRPr="000369A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ВА-19А). Вакцина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создает перекрестный иммунитет против других видов бруцелл. Неспецифич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ская профилактика сводится к предупреждению бруцеллеза среди животных,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санитарно-ветеринарным  мероприятиям,  предотвращающим  проникновение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возбудителя в пищевые продукты.</w:t>
      </w:r>
    </w:p>
    <w:p w:rsidR="000369AB" w:rsidRPr="000369AB" w:rsidRDefault="000369AB" w:rsidP="000369AB">
      <w:pPr>
        <w:spacing w:before="228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>15.3.3. Возбудитель туляремии (</w:t>
      </w:r>
      <w:r w:rsidRPr="000369AB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val="en-CA" w:eastAsia="en-CA"/>
        </w:rPr>
        <w:t>Francisella</w:t>
      </w:r>
      <w:r w:rsidRPr="000369AB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eastAsia="en-CA"/>
        </w:rPr>
        <w:t xml:space="preserve"> </w:t>
      </w:r>
      <w:r w:rsidRPr="000369AB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val="en-CA" w:eastAsia="en-CA"/>
        </w:rPr>
        <w:t>tularensis</w:t>
      </w:r>
      <w:r w:rsidRPr="000369AB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>)</w:t>
      </w:r>
    </w:p>
    <w:p w:rsidR="000369AB" w:rsidRPr="000369AB" w:rsidRDefault="000369AB" w:rsidP="000369AB">
      <w:pPr>
        <w:spacing w:before="254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Туляремия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зоонозная, природно-очаговая инфекция человека и живо</w:t>
      </w:r>
      <w:proofErr w:type="gramStart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ных (возбудитель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Francisella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tularensis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), характеризующаяся лихорадкой,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интоксикацией, поражением лимфатических узлов и других внутренних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органов в зависимости от способа попадания микроба в организм.</w:t>
      </w:r>
    </w:p>
    <w:p w:rsidR="000369AB" w:rsidRPr="000369AB" w:rsidRDefault="000369AB" w:rsidP="000369AB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20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Возбудитель был открыт в местечке Туляре (Калифорния) в 1911 г. Г. Мак-К</w:t>
      </w:r>
      <w:proofErr w:type="gramStart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ем и Х. Чепином, детально изучен Э. Френсисом.</w:t>
      </w:r>
    </w:p>
    <w:p w:rsidR="000369AB" w:rsidRPr="000369AB" w:rsidRDefault="000369AB" w:rsidP="000369A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0369AB" w:rsidRPr="000369AB">
          <w:pgSz w:w="9280" w:h="13240"/>
          <w:pgMar w:top="-20" w:right="0" w:bottom="-20" w:left="0" w:header="0" w:footer="0" w:gutter="0"/>
          <w:cols w:space="720"/>
        </w:sectPr>
      </w:pPr>
    </w:p>
    <w:p w:rsidR="000369AB" w:rsidRPr="000369AB" w:rsidRDefault="000369AB" w:rsidP="000369A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369A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0" allowOverlap="1" wp14:anchorId="1F6DA84F" wp14:editId="4CDEAD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B" w:rsidRPr="000369AB" w:rsidRDefault="000369AB" w:rsidP="000369A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58" w:after="0" w:line="260" w:lineRule="exact"/>
        <w:ind w:left="810" w:right="759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Вид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Francisella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tularensis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 подразделяется  на  четыре  подвида: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tularensis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holarctica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mediasiatica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novicida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которые различаются по вирулентности, би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химической активности, антигенной структуре и географическому распростра-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нению. В патологии человека основная роль принадлежит подвидам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tularensis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holarctica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Наиболее вирулентным для кроликов и человека является подвид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tularensis</w:t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.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При заражении кроликов он вызывает летальный эффект и приводит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 тяжелому течению заболевания у человека. Этот подвид распространен в С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верной Америке. Подвид </w:t>
      </w:r>
      <w:r w:rsidRPr="000369A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holarctica</w:t>
      </w:r>
      <w:r w:rsidRPr="000369A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несмертелен для кроликов, у человека выз</w:t>
      </w:r>
      <w:proofErr w:type="gramStart"/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ы-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вает заболевание средней тяжести, распространен в Европе и Азии.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Морфология.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Мелкие грамотрицательные палочки размером 0,2-0,5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u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0,5-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0,7 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u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2-5 мкм, обладающие биполярностью. Неподвижны, спор не образуют, продуцируют 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капсулу</w:t>
      </w:r>
      <w:proofErr w:type="gramEnd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пили 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IV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типа.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Культуральные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0369A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свойства.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Франциселлы — эробы. Культивируются в же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точном мешке куриного эмбриона и на сложных питательных средах, содержа-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щих цистеин, желток или гемин при температуре 35-37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 в атмосфере 5% СО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vertAlign w:val="subscript"/>
          <w:lang w:eastAsia="en-CA"/>
        </w:rPr>
        <w:t xml:space="preserve">2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 течение 2-5 суток, образуя мелкие колонии молочно-белого цвета.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Биохимические свойства.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Все подвиды обладают слабой сахаралитической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активностью. Протеолитические свойства не выявлены. Наиболее активен по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вид </w:t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tularensis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расщепляющий глицерин и обладающий цитруллинуреидазой.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Антигенная структура.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Бактерии содержит соматический О-антиген и п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верхностный полисахаридный антиген. Имеется перекрестная реактивность </w:t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 антигенами бруцелл.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Факторы патогенности.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gramStart"/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Francisella</w:t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tularensis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факультативный внутрикле-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точный паразит, способный избегать переваривания в фагоците и размножаться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 нем, что составляет основу патогенеза заболевания.</w:t>
      </w:r>
      <w:proofErr w:type="gramEnd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Антифагоцитарная акти</w:t>
      </w:r>
      <w:proofErr w:type="gramStart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ность связана с наличием ЛПС и поверхностной капсулы, которые предотвра-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щают лизис микроба, способствуя его миграции из фаголизосомы и размноже-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нию в цитоплазме макрофага. У подвида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tularensis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 геноме имеется островок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патогенности, продукт которого также предотвращает лизис микроба в фагол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зосоме. По сравнению с другими грамотрицательными бактериями ЛПС фра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циселл имеет необычную структуру и обладает пониженной токсичностью, осо-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бенно у подвида </w:t>
      </w:r>
      <w:r w:rsidRPr="000369A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holarctica</w:t>
      </w:r>
      <w:r w:rsidRPr="000369A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Резистентность.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Возбудитель обладает высокой устойчивостью, сохран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я-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ясь в окружающей среде до 8-10 мес., особенно при низких температурах и вы-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сокой влажности. 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Малоустойчив</w:t>
      </w:r>
      <w:proofErr w:type="gramEnd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 высоким температурам. При 60 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q</w:t>
      </w:r>
      <w:proofErr w:type="gramEnd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гибнет 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через 10 мин; 100 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q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 убивает микроб мгновенно. 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Чувствителен</w:t>
      </w:r>
      <w:proofErr w:type="gramEnd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 солнечному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свету, УФ и дезинфицирующим веществам.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Эпидемиология.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Туляремия распространена на многих континентах. Нос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телями являются грызуны, водяные крысы, зайцы. Передача возбудителя среди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животных осуществляется клещами, комарами, редко блохами. Человеку во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будитель передается непосредственно через поврежденную кожу и слизистые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при контакте с инфицированными животными; трансмиссивно — через укусы</w:t>
      </w:r>
    </w:p>
    <w:p w:rsidR="000369AB" w:rsidRPr="000369AB" w:rsidRDefault="000369AB" w:rsidP="000369A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0369AB" w:rsidRPr="000369AB">
          <w:pgSz w:w="9280" w:h="13240"/>
          <w:pgMar w:top="-20" w:right="0" w:bottom="-20" w:left="0" w:header="0" w:footer="0" w:gutter="0"/>
          <w:cols w:space="720"/>
        </w:sectPr>
      </w:pPr>
    </w:p>
    <w:p w:rsidR="000369AB" w:rsidRPr="000369AB" w:rsidRDefault="000369AB" w:rsidP="000369A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369A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0" allowOverlap="1" wp14:anchorId="15A28B98" wp14:editId="17D209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B" w:rsidRPr="000369AB" w:rsidRDefault="000369AB" w:rsidP="000369AB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инфицированных клещей, комаров, слепней; через зараженную воду и пищу,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респираторно при аспирации пыли или капель, загрязненных испражнени</w:t>
      </w:r>
      <w:proofErr w:type="gramStart"/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я-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ми грызунов.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От человека к человеку возбудитель туляремии не перед</w:t>
      </w:r>
      <w:proofErr w:type="gramStart"/>
      <w:r w:rsidRPr="000369AB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ется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Высокая вирулентность подвида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tularensis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низкая инфицирующая доза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(10-50 бактериальных клеток), способность передаваться респираторным м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ханизмом делает возбудитель туляремии агентом бактериологического оружия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биотерроризма.</w:t>
      </w:r>
    </w:p>
    <w:p w:rsidR="000369AB" w:rsidRPr="000369AB" w:rsidRDefault="000369AB" w:rsidP="000369A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Патогенез и клиника.</w:t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Инкубационный период</w:t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составляет 3-7 дней. На м</w:t>
      </w:r>
      <w:proofErr w:type="gramStart"/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сте внедрения возбудителя возникает первичный очаг, характеризующийся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воспалением, из которого возбудитель распространяется по лимфатическим со-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судам в регионарные лимфатические узлы, где вызывает развитие воспаления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образование бубона. Заболевание начинается остро. Внезапно повышается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до 38-40 </w:t>
      </w:r>
      <w:proofErr w:type="gramStart"/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</w:t>
      </w:r>
      <w:proofErr w:type="gramEnd"/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 температура тела, появляются резкая головная боль, озноб, другие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симптомы зависят от пути передачи и формы инфекции. Различают бубонную,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глазобубонную, ангиозно-бубонную и септическую форму заболевания. В о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сутствие антибиотикотерапии летальность достигает 60%.</w:t>
      </w:r>
    </w:p>
    <w:p w:rsidR="000369AB" w:rsidRPr="000369AB" w:rsidRDefault="000369AB" w:rsidP="000369A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Иммунитет.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После перенесенного заболевания формируется длительный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иммунитет, ведущая роль в котором принадлежит клеточно-опосредованному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иммунному ответу, сопровождающийся развитием гиперчувствительности з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медленного типа.</w:t>
      </w:r>
    </w:p>
    <w:p w:rsidR="000369AB" w:rsidRPr="000369AB" w:rsidRDefault="000369AB" w:rsidP="000369A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Микробиологическая диагностика.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Прямое бактериологическое исслед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вание материала, взятого от больного, безуспешно. Для выделения и идент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фикации возбудителя материалом от больного (кровь, пунктат из бубона, от-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деляемое конъюнктивы, соскоб из язвы и др.) заражают морских свинок или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мышей. Чистую культуру выделяют из органов погибших или забитых живо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ных. Исследования проводят только в режимных лабораториях. 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Серологический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метод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является основным. Используются РА, РНГА, РИФ, ИФА. Проводится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кожно-аллергическая проба с тулярином.</w:t>
      </w:r>
    </w:p>
    <w:p w:rsidR="000369AB" w:rsidRPr="000369AB" w:rsidRDefault="000369AB" w:rsidP="000369A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Профилактика и лечение.</w:t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Неспецифическая профилактика направлена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на борьбу с грызунами. Для специфической профилактики по эпидемическим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показаниям используют живую вакцину, полученную Б.Я. Эльбертом, Н.А. Га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й-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ским из штамма № 15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F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tularensis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подвид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holarctica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.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Для лечения необходима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этиотропная антибиотикотерапия (аминогликозиды, макролиды, фторхинол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ны).</w:t>
      </w:r>
    </w:p>
    <w:p w:rsidR="000369AB" w:rsidRPr="000369AB" w:rsidRDefault="000369AB" w:rsidP="000369AB">
      <w:pPr>
        <w:spacing w:after="0" w:line="299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227" w:after="0" w:line="276" w:lineRule="exact"/>
        <w:ind w:left="810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 xml:space="preserve">Иерсинии (род </w:t>
      </w:r>
      <w:r w:rsidRPr="000369AB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val="en-CA" w:eastAsia="en-CA"/>
        </w:rPr>
        <w:t>Yersinia</w:t>
      </w:r>
      <w:r w:rsidRPr="000369AB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)</w:t>
      </w:r>
    </w:p>
    <w:p w:rsidR="000369AB" w:rsidRPr="000369AB" w:rsidRDefault="000369AB" w:rsidP="000369AB">
      <w:pPr>
        <w:spacing w:before="9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Род </w:t>
      </w:r>
      <w:r w:rsidRPr="000369AB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Yersinia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включает 11 видов, из которых в патологии человека основное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значение имеют три: возбудитель чумы </w:t>
      </w:r>
      <w:r w:rsidRPr="000369A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Y</w:t>
      </w:r>
      <w:r w:rsidRPr="000369A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pestis</w:t>
      </w:r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 возбудитель псевдотуберкулеза</w:t>
      </w:r>
    </w:p>
    <w:p w:rsidR="000369AB" w:rsidRPr="000369AB" w:rsidRDefault="000369AB" w:rsidP="000369AB">
      <w:pPr>
        <w:spacing w:before="16" w:after="0" w:line="241" w:lineRule="exact"/>
        <w:ind w:left="810"/>
        <w:rPr>
          <w:rFonts w:ascii="Calibri" w:eastAsia="Times New Roman" w:hAnsi="Calibri" w:cs="Times New Roman"/>
          <w:lang w:eastAsia="en-CA"/>
        </w:rPr>
      </w:pPr>
      <w:proofErr w:type="gramStart"/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Y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pseudotuberculosis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возбудитель кишечного иерсиниоза 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Y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enterocolitica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.</w:t>
      </w:r>
      <w:proofErr w:type="gramEnd"/>
    </w:p>
    <w:p w:rsidR="000369AB" w:rsidRPr="000369AB" w:rsidRDefault="000369AB" w:rsidP="000369AB">
      <w:pPr>
        <w:spacing w:before="4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Род назван в честь А. Иерсена, который в 1894 г. совместно с С. Китасато о</w:t>
      </w:r>
      <w:proofErr w:type="gramStart"/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крыл возбудителя чумы. Подразделение внутри рода на виды производится на основе биохимических свойств и подвижности.</w:t>
      </w:r>
    </w:p>
    <w:p w:rsidR="000369AB" w:rsidRPr="000369AB" w:rsidRDefault="000369AB" w:rsidP="000369AB">
      <w:pPr>
        <w:spacing w:before="226" w:after="0" w:line="253" w:lineRule="exact"/>
        <w:ind w:left="810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 Italic" w:eastAsia="Times New Roman" w:hAnsi="Arial Bold Italic" w:cs="Arial Bold Italic"/>
          <w:i/>
          <w:color w:val="25237B"/>
          <w:spacing w:val="-7"/>
          <w:w w:val="94"/>
          <w:lang w:eastAsia="en-CA"/>
        </w:rPr>
        <w:t xml:space="preserve">15.2.1.6.1. Возбудитель чумы </w:t>
      </w:r>
      <w:r w:rsidRPr="000369AB">
        <w:rPr>
          <w:rFonts w:ascii="Arial Bold" w:eastAsia="Times New Roman" w:hAnsi="Arial Bold" w:cs="Arial Bold"/>
          <w:color w:val="25237B"/>
          <w:spacing w:val="-7"/>
          <w:w w:val="94"/>
          <w:lang w:eastAsia="en-CA"/>
        </w:rPr>
        <w:t>(</w:t>
      </w:r>
      <w:r w:rsidRPr="000369AB">
        <w:rPr>
          <w:rFonts w:ascii="Arial Bold Italic" w:eastAsia="Times New Roman" w:hAnsi="Arial Bold Italic" w:cs="Arial Bold Italic"/>
          <w:i/>
          <w:color w:val="25237B"/>
          <w:spacing w:val="-7"/>
          <w:w w:val="94"/>
          <w:lang w:val="en-CA" w:eastAsia="en-CA"/>
        </w:rPr>
        <w:t>Y</w:t>
      </w:r>
      <w:r w:rsidRPr="000369AB">
        <w:rPr>
          <w:rFonts w:ascii="Arial Bold Italic" w:eastAsia="Times New Roman" w:hAnsi="Arial Bold Italic" w:cs="Arial Bold Italic"/>
          <w:i/>
          <w:color w:val="25237B"/>
          <w:spacing w:val="-7"/>
          <w:w w:val="94"/>
          <w:lang w:eastAsia="en-CA"/>
        </w:rPr>
        <w:t xml:space="preserve">. </w:t>
      </w:r>
      <w:r w:rsidRPr="000369AB">
        <w:rPr>
          <w:rFonts w:ascii="Arial Bold Italic" w:eastAsia="Times New Roman" w:hAnsi="Arial Bold Italic" w:cs="Arial Bold Italic"/>
          <w:i/>
          <w:color w:val="25237B"/>
          <w:spacing w:val="-7"/>
          <w:w w:val="94"/>
          <w:lang w:val="en-CA" w:eastAsia="en-CA"/>
        </w:rPr>
        <w:t>pestis</w:t>
      </w:r>
      <w:r w:rsidRPr="000369AB">
        <w:rPr>
          <w:rFonts w:ascii="Arial Bold" w:eastAsia="Times New Roman" w:hAnsi="Arial Bold" w:cs="Arial Bold"/>
          <w:color w:val="25237B"/>
          <w:spacing w:val="-7"/>
          <w:w w:val="94"/>
          <w:lang w:eastAsia="en-CA"/>
        </w:rPr>
        <w:t>)</w:t>
      </w:r>
    </w:p>
    <w:p w:rsidR="000369AB" w:rsidRPr="000369AB" w:rsidRDefault="000369AB" w:rsidP="000369AB">
      <w:pPr>
        <w:spacing w:after="0" w:line="26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Default="000369AB" w:rsidP="000369AB">
      <w:pPr>
        <w:spacing w:before="102" w:after="0" w:line="260" w:lineRule="exact"/>
        <w:ind w:left="1094" w:right="1044"/>
        <w:jc w:val="both"/>
        <w:rPr>
          <w:rFonts w:ascii="Arial" w:eastAsia="Times New Roman" w:hAnsi="Arial" w:cs="Arial"/>
          <w:color w:val="221E20"/>
          <w:spacing w:val="-4"/>
          <w:sz w:val="21"/>
          <w:szCs w:val="21"/>
          <w:lang w:val="az-Latn-AZ" w:eastAsia="en-CA"/>
        </w:rPr>
      </w:pPr>
      <w:proofErr w:type="gramStart"/>
      <w:r w:rsidRPr="000369A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lastRenderedPageBreak/>
        <w:t>Чума —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острая инфекционная природно-очаговая болезнь, относящаяся 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 группе карантинных (конвенционных) инфекций, характеризующаяся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тяжелой интоксикацией, лихорадкой, поражением кожи, лимфатических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узлов, легких, сепсисом и высокой летальностью.</w:t>
      </w:r>
      <w:proofErr w:type="gramEnd"/>
    </w:p>
    <w:p w:rsidR="0021171F" w:rsidRPr="00B009B9" w:rsidRDefault="0021171F" w:rsidP="0021171F">
      <w:pPr>
        <w:spacing w:before="54" w:after="0" w:line="280" w:lineRule="exact"/>
        <w:ind w:left="923" w:right="2584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 xml:space="preserve">15.7.1. Коринебактерии (род </w:t>
      </w:r>
      <w:r w:rsidRPr="00B009B9">
        <w:rPr>
          <w:rFonts w:ascii="Arial Bold Italic" w:eastAsia="Times New Roman" w:hAnsi="Arial Bold Italic" w:cs="Arial Bold Italic"/>
          <w:i/>
          <w:color w:val="25237B"/>
          <w:spacing w:val="-7"/>
          <w:sz w:val="26"/>
          <w:szCs w:val="26"/>
          <w:lang w:val="en-CA" w:eastAsia="en-CA"/>
        </w:rPr>
        <w:t>Corynebacterium</w:t>
      </w:r>
      <w:r w:rsidRPr="00B009B9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 xml:space="preserve">) </w:t>
      </w:r>
      <w:r w:rsidRPr="00B009B9">
        <w:rPr>
          <w:rFonts w:ascii="Arial Bold" w:eastAsia="Times New Roman" w:hAnsi="Arial Bold" w:cs="Arial Bold"/>
          <w:color w:val="25237B"/>
          <w:spacing w:val="-7"/>
          <w:w w:val="96"/>
          <w:sz w:val="26"/>
          <w:szCs w:val="26"/>
          <w:lang w:eastAsia="en-CA"/>
        </w:rPr>
        <w:t>и коринеформные бактерии</w:t>
      </w:r>
    </w:p>
    <w:p w:rsidR="0021171F" w:rsidRPr="00B009B9" w:rsidRDefault="0021171F" w:rsidP="0021171F">
      <w:pPr>
        <w:spacing w:before="117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Коринебактерии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грамположительные, прямые или слегка изогнутые тонкие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палочки неправильной формы размером 0,3-0,8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u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1,5-8,0 мкм с заостренными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или булавовидными концами. В микропрепаратах располагаются поодиночке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или парами, часто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V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-образной конфигурации либо в стопках в виде часток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ла из нескольких параллельно лежащих клеток. Некоторые клетки по Граму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окрашиваются неравномерно и имеют вид четок. Внутри клеток образуются м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тахроматиновые гранулы полиметафосфата (зерна волютина). Коринебактерии </w:t>
      </w:r>
      <w:r w:rsidRPr="00B009B9">
        <w:rPr>
          <w:rFonts w:ascii="Calibri" w:eastAsia="Times New Roman" w:hAnsi="Calibri" w:cs="Times New Roman"/>
          <w:lang w:eastAsia="en-CA"/>
        </w:rPr>
        <w:br/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неподвижны</w:t>
      </w:r>
      <w:proofErr w:type="gramEnd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спор не образуют, некислотоустойчивы. Факультативные анаэр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бы, при культивировании они нуждаются в богатых питательных средах, таких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как сывороточная или кровяная среда. Хемоорганотрофы с метаболизмом бр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дильного типа, каталазоположительные. Широко распространены на растениях;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у животных и человека преимущественно являются нормальными обитателями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кожи и слизистых оболочек верхних дыхательных путей, ЖКТ и мочеполовых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путей. Род включает более 60 видов, большинство из которых являются усло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но-патогенными. Типовой вид —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Corynebacterium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diphtheriae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патогенный для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человека.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Коринеформные бактерии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или дифтероиды, представлены коринебакт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риями и бактериями, сходными с ними по морфологическим и культуральным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свойствам. Они представляют собой неподвижные грамположительные аспор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генные палочки, имеющие неправильную, часто булавовидную форму и содер-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жащие в цитоплазме метахроматические гранулы. Помимо представителей рода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Corynebacterium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 коринеформным бактериям относятся бактерии, входящие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 состав родов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Arthrobacter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Cellulomas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Kurthia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др. По ряду признаков к ним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близки актиномицеты и пропионибактерии. Данные бактерии широко распр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странены в воде, воздухе, почве, а также в некоторых пищевых продуктах, на-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пример молоке. Роль их в патологии человека неясна. От человека их наиболее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часто выделяют со слизистой оболочки носоглотки, где они доминируют нар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я-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ду со стафилококками, а также с эпителия влагалища, особенно у детей, и из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различных ран. Большинство видов — комменсалы; некоторые виды патогенны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для животных и растений.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6912" behindDoc="1" locked="0" layoutInCell="0" allowOverlap="1" wp14:anchorId="662807BF" wp14:editId="28BE15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after="0" w:line="213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0E79F6" w:rsidRDefault="0021171F" w:rsidP="0021171F">
      <w:pPr>
        <w:spacing w:before="124" w:after="0" w:line="213" w:lineRule="exact"/>
        <w:ind w:left="810" w:right="793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proofErr w:type="gramStart"/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val="en-CA" w:eastAsia="en-CA"/>
        </w:rPr>
        <w:t>C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eastAsia="en-CA"/>
        </w:rPr>
        <w:t xml:space="preserve">. 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val="en-CA" w:eastAsia="en-CA"/>
        </w:rPr>
        <w:t>pseudodiphtheriticum</w:t>
      </w:r>
      <w:r w:rsidRPr="000E79F6">
        <w:rPr>
          <w:rFonts w:ascii="Arial Bold" w:eastAsia="Times New Roman" w:hAnsi="Arial Bold" w:cs="Arial Bold"/>
          <w:color w:val="221E20"/>
          <w:spacing w:val="-2"/>
          <w:sz w:val="20"/>
          <w:szCs w:val="20"/>
          <w:lang w:eastAsia="en-CA"/>
        </w:rPr>
        <w:t xml:space="preserve"> 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(</w:t>
      </w:r>
      <w:r w:rsidRPr="000E79F6">
        <w:rPr>
          <w:rFonts w:ascii="Arial Italic" w:eastAsia="Times New Roman" w:hAnsi="Arial Italic" w:cs="Arial Italic"/>
          <w:i/>
          <w:color w:val="221E20"/>
          <w:spacing w:val="-2"/>
          <w:sz w:val="20"/>
          <w:szCs w:val="20"/>
          <w:lang w:val="en-CA" w:eastAsia="en-CA"/>
        </w:rPr>
        <w:t>C</w:t>
      </w:r>
      <w:r w:rsidRPr="000E79F6">
        <w:rPr>
          <w:rFonts w:ascii="Arial Italic" w:eastAsia="Times New Roman" w:hAnsi="Arial Italic" w:cs="Arial Italic"/>
          <w:i/>
          <w:color w:val="221E20"/>
          <w:spacing w:val="-2"/>
          <w:sz w:val="20"/>
          <w:szCs w:val="20"/>
          <w:lang w:eastAsia="en-CA"/>
        </w:rPr>
        <w:t xml:space="preserve">. </w:t>
      </w:r>
      <w:r w:rsidRPr="000E79F6">
        <w:rPr>
          <w:rFonts w:ascii="Arial Italic" w:eastAsia="Times New Roman" w:hAnsi="Arial Italic" w:cs="Arial Italic"/>
          <w:i/>
          <w:color w:val="221E20"/>
          <w:spacing w:val="-2"/>
          <w:sz w:val="20"/>
          <w:szCs w:val="20"/>
          <w:lang w:val="en-CA" w:eastAsia="en-CA"/>
        </w:rPr>
        <w:t>hofmannii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) имеет вид коротких и толстых прямых палочек.</w:t>
      </w:r>
      <w:proofErr w:type="gramEnd"/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 В ма</w:t>
      </w:r>
      <w:proofErr w:type="gramStart"/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з-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ках бактерии располагаются параллельно в виде равномерного частокола, практически не содер-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жат зерен волютина. Факультативные анаэробы. Хорошо растут на простых питательных средах.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На теллуритовых средах образуют сухие мелкие серовато-белые 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val="en-CA" w:eastAsia="en-CA"/>
        </w:rPr>
        <w:t>S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-формы колоний, цвет которых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может варьировать, что обусловлено разной способностью </w:t>
      </w:r>
      <w:proofErr w:type="gramStart"/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>восстанавливать</w:t>
      </w:r>
      <w:proofErr w:type="gramEnd"/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 теллур. Углеводов не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z w:val="20"/>
          <w:szCs w:val="20"/>
          <w:lang w:eastAsia="en-CA"/>
        </w:rPr>
        <w:t>ферментируют</w:t>
      </w:r>
      <w:r w:rsidRPr="000E79F6">
        <w:rPr>
          <w:rFonts w:ascii="Arial Italic" w:eastAsia="Times New Roman" w:hAnsi="Arial Italic" w:cs="Arial Italic"/>
          <w:i/>
          <w:color w:val="221E20"/>
          <w:sz w:val="20"/>
          <w:szCs w:val="20"/>
          <w:lang w:eastAsia="en-CA"/>
        </w:rPr>
        <w:t>.</w:t>
      </w:r>
      <w:r w:rsidRPr="000E79F6">
        <w:rPr>
          <w:rFonts w:ascii="Arial" w:eastAsia="Times New Roman" w:hAnsi="Arial" w:cs="Arial"/>
          <w:color w:val="221E20"/>
          <w:sz w:val="20"/>
          <w:szCs w:val="20"/>
          <w:lang w:eastAsia="en-CA"/>
        </w:rPr>
        <w:t xml:space="preserve"> Разлагают мочевину. Могут вызывать эндокардит или оппортунистические и</w:t>
      </w:r>
      <w:proofErr w:type="gramStart"/>
      <w:r w:rsidRPr="000E79F6">
        <w:rPr>
          <w:rFonts w:ascii="Arial" w:eastAsia="Times New Roman" w:hAnsi="Arial" w:cs="Arial"/>
          <w:color w:val="221E20"/>
          <w:sz w:val="20"/>
          <w:szCs w:val="20"/>
          <w:lang w:eastAsia="en-CA"/>
        </w:rPr>
        <w:t>н-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фекции.</w:t>
      </w:r>
    </w:p>
    <w:p w:rsidR="0021171F" w:rsidRPr="000E79F6" w:rsidRDefault="0021171F" w:rsidP="0021171F">
      <w:pPr>
        <w:spacing w:after="0" w:line="212" w:lineRule="exact"/>
        <w:ind w:left="810" w:right="793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proofErr w:type="gramStart"/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val="en-CA" w:eastAsia="en-CA"/>
        </w:rPr>
        <w:t>C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eastAsia="en-CA"/>
        </w:rPr>
        <w:t xml:space="preserve">. 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val="en-CA" w:eastAsia="en-CA"/>
        </w:rPr>
        <w:t>xerosis</w:t>
      </w:r>
      <w:r w:rsidRPr="000E79F6">
        <w:rPr>
          <w:rFonts w:ascii="Arial Italic" w:eastAsia="Times New Roman" w:hAnsi="Arial Italic" w:cs="Arial Italic"/>
          <w:i/>
          <w:color w:val="221E20"/>
          <w:spacing w:val="-2"/>
          <w:sz w:val="20"/>
          <w:szCs w:val="20"/>
          <w:lang w:eastAsia="en-CA"/>
        </w:rPr>
        <w:t xml:space="preserve"> —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 представитель нормальной микрофлоры кожи и слизистых оболочек глаз, носа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и носоглотки человека.</w:t>
      </w:r>
      <w:proofErr w:type="gramEnd"/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 xml:space="preserve"> Непатоген. Имеет бочкообразную форму. Хорошо растет при 22 и 37 </w:t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val="en-CA" w:eastAsia="en-CA"/>
        </w:rPr>
        <w:t>qC</w:t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, о</w:t>
      </w:r>
      <w:proofErr w:type="gramStart"/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б-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разуя через сутки на МПА мелкие гладкие колонии. На теллуритовых средах образует выпуклые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>влажные серого или коричневого цвета колонии. Ферментирует ряд углеводов, мочевину не разл</w:t>
      </w:r>
      <w:proofErr w:type="gramStart"/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>а-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гает, дает отрицательную пробу на цистиназу. На коже человека обитают липофильные варианты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(для роста нуждаются в липидах). Могут вызывать оппортунистические инфекции.</w:t>
      </w:r>
    </w:p>
    <w:p w:rsidR="0021171F" w:rsidRPr="000E79F6" w:rsidRDefault="0021171F" w:rsidP="0021171F">
      <w:pPr>
        <w:spacing w:after="0" w:line="211" w:lineRule="exact"/>
        <w:ind w:left="810" w:right="793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proofErr w:type="gramStart"/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val="en-CA" w:eastAsia="en-CA"/>
        </w:rPr>
        <w:t>C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eastAsia="en-CA"/>
        </w:rPr>
        <w:t xml:space="preserve">. 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val="en-CA" w:eastAsia="en-CA"/>
        </w:rPr>
        <w:t>ulcerans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 вызывает дифтериеподобные поражения, фарингит у лиц с иммунодефицитами,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кожные поражения; выделяется от здоровых лиц, а также от больных дифтерией.</w:t>
      </w:r>
      <w:proofErr w:type="gramEnd"/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 </w:t>
      </w:r>
      <w:proofErr w:type="gramStart"/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Патогенен</w:t>
      </w:r>
      <w:proofErr w:type="gramEnd"/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 для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 xml:space="preserve">крупного рогатого скота. Может контаминировать молочные продукты и тары для их перевозки,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а также вызывать заболевания при употреблении сырого молока (ангина у лиц с иммунодефиц</w:t>
      </w:r>
      <w:proofErr w:type="gramStart"/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и-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тами). По основным свойствам </w:t>
      </w:r>
      <w:r w:rsidRPr="000E79F6">
        <w:rPr>
          <w:rFonts w:ascii="Arial Italic" w:eastAsia="Times New Roman" w:hAnsi="Arial Italic" w:cs="Arial Italic"/>
          <w:i/>
          <w:color w:val="221E20"/>
          <w:spacing w:val="-4"/>
          <w:sz w:val="20"/>
          <w:szCs w:val="20"/>
          <w:lang w:val="en-CA" w:eastAsia="en-CA"/>
        </w:rPr>
        <w:t>C</w:t>
      </w:r>
      <w:r w:rsidRPr="000E79F6">
        <w:rPr>
          <w:rFonts w:ascii="Arial Italic" w:eastAsia="Times New Roman" w:hAnsi="Arial Italic" w:cs="Arial Italic"/>
          <w:i/>
          <w:color w:val="221E20"/>
          <w:spacing w:val="-4"/>
          <w:sz w:val="20"/>
          <w:szCs w:val="20"/>
          <w:lang w:eastAsia="en-CA"/>
        </w:rPr>
        <w:t xml:space="preserve">. </w:t>
      </w:r>
      <w:r w:rsidRPr="000E79F6">
        <w:rPr>
          <w:rFonts w:ascii="Arial Italic" w:eastAsia="Times New Roman" w:hAnsi="Arial Italic" w:cs="Arial Italic"/>
          <w:i/>
          <w:color w:val="221E20"/>
          <w:spacing w:val="-4"/>
          <w:sz w:val="20"/>
          <w:szCs w:val="20"/>
          <w:lang w:val="en-CA" w:eastAsia="en-CA"/>
        </w:rPr>
        <w:t>ulcerans</w:t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 </w:t>
      </w:r>
      <w:proofErr w:type="gramStart"/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>сходен</w:t>
      </w:r>
      <w:proofErr w:type="gramEnd"/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 с биоваром </w:t>
      </w:r>
      <w:r w:rsidRPr="000E79F6">
        <w:rPr>
          <w:rFonts w:ascii="Arial Italic" w:eastAsia="Times New Roman" w:hAnsi="Arial Italic" w:cs="Arial Italic"/>
          <w:i/>
          <w:color w:val="221E20"/>
          <w:spacing w:val="-4"/>
          <w:sz w:val="20"/>
          <w:szCs w:val="20"/>
          <w:lang w:val="en-CA" w:eastAsia="en-CA"/>
        </w:rPr>
        <w:t>gravis</w:t>
      </w:r>
      <w:r w:rsidRPr="000E79F6">
        <w:rPr>
          <w:rFonts w:ascii="Arial Italic" w:eastAsia="Times New Roman" w:hAnsi="Arial Italic" w:cs="Arial Italic"/>
          <w:i/>
          <w:color w:val="221E20"/>
          <w:spacing w:val="-4"/>
          <w:sz w:val="20"/>
          <w:szCs w:val="20"/>
          <w:lang w:eastAsia="en-CA"/>
        </w:rPr>
        <w:t xml:space="preserve"> </w:t>
      </w:r>
      <w:r w:rsidRPr="000E79F6">
        <w:rPr>
          <w:rFonts w:ascii="Arial Italic" w:eastAsia="Times New Roman" w:hAnsi="Arial Italic" w:cs="Arial Italic"/>
          <w:i/>
          <w:color w:val="221E20"/>
          <w:spacing w:val="-4"/>
          <w:sz w:val="20"/>
          <w:szCs w:val="20"/>
          <w:lang w:val="en-CA" w:eastAsia="en-CA"/>
        </w:rPr>
        <w:t>C</w:t>
      </w:r>
      <w:r w:rsidRPr="000E79F6">
        <w:rPr>
          <w:rFonts w:ascii="Arial Italic" w:eastAsia="Times New Roman" w:hAnsi="Arial Italic" w:cs="Arial Italic"/>
          <w:i/>
          <w:color w:val="221E20"/>
          <w:spacing w:val="-4"/>
          <w:sz w:val="20"/>
          <w:szCs w:val="20"/>
          <w:lang w:eastAsia="en-CA"/>
        </w:rPr>
        <w:t xml:space="preserve">. </w:t>
      </w:r>
      <w:r w:rsidRPr="000E79F6">
        <w:rPr>
          <w:rFonts w:ascii="Arial Italic" w:eastAsia="Times New Roman" w:hAnsi="Arial Italic" w:cs="Arial Italic"/>
          <w:i/>
          <w:color w:val="221E20"/>
          <w:spacing w:val="-4"/>
          <w:sz w:val="20"/>
          <w:szCs w:val="20"/>
          <w:lang w:val="en-CA" w:eastAsia="en-CA"/>
        </w:rPr>
        <w:t>diphtheriae</w:t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, но отличается по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z w:val="20"/>
          <w:szCs w:val="20"/>
          <w:lang w:eastAsia="en-CA"/>
        </w:rPr>
        <w:t xml:space="preserve">антигенной структуре. Некоторые штаммы данной бактерии продуцируют токсин, аналогичный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по свойствам и антигенной структуре токсину 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val="en-CA" w:eastAsia="en-CA"/>
        </w:rPr>
        <w:t>C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eastAsia="en-CA"/>
        </w:rPr>
        <w:t xml:space="preserve">. 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val="en-CA" w:eastAsia="en-CA"/>
        </w:rPr>
        <w:t>pseudotuberculosis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eastAsia="en-CA"/>
        </w:rPr>
        <w:t xml:space="preserve"> 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(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val="en-CA" w:eastAsia="en-CA"/>
        </w:rPr>
        <w:t>C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eastAsia="en-CA"/>
        </w:rPr>
        <w:t xml:space="preserve">. 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val="en-CA" w:eastAsia="en-CA"/>
        </w:rPr>
        <w:t>bovis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), вызывающему каз</w:t>
      </w:r>
      <w:proofErr w:type="gramStart"/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е-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озные и гнойные лимфадениты у овец и язвенные поражения у домашних животных.</w:t>
      </w:r>
    </w:p>
    <w:p w:rsidR="0021171F" w:rsidRPr="000E79F6" w:rsidRDefault="0021171F" w:rsidP="0021171F">
      <w:pPr>
        <w:spacing w:before="11" w:after="0" w:line="206" w:lineRule="exact"/>
        <w:ind w:left="810" w:right="793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proofErr w:type="gramStart"/>
      <w:r w:rsidRPr="000E79F6">
        <w:rPr>
          <w:rFonts w:ascii="Arial Bold Italic" w:eastAsia="Times New Roman" w:hAnsi="Arial Bold Italic" w:cs="Arial Bold Italic"/>
          <w:i/>
          <w:color w:val="221E20"/>
          <w:spacing w:val="-5"/>
          <w:sz w:val="20"/>
          <w:szCs w:val="20"/>
          <w:lang w:val="en-CA" w:eastAsia="en-CA"/>
        </w:rPr>
        <w:t>C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5"/>
          <w:sz w:val="20"/>
          <w:szCs w:val="20"/>
          <w:lang w:eastAsia="en-CA"/>
        </w:rPr>
        <w:t xml:space="preserve">.  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5"/>
          <w:sz w:val="20"/>
          <w:szCs w:val="20"/>
          <w:lang w:val="en-CA" w:eastAsia="en-CA"/>
        </w:rPr>
        <w:t>jeikeium</w:t>
      </w:r>
      <w:proofErr w:type="gramEnd"/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 xml:space="preserve"> — представитель нормальной микрофлоры кожных покровов человека. Чаще обн</w:t>
      </w:r>
      <w:proofErr w:type="gramStart"/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а-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руживается у мужчин, что обусловлено наличием у них на коже большого количества свободных </w:t>
      </w:r>
      <w:r w:rsidRPr="000E79F6">
        <w:rPr>
          <w:rFonts w:ascii="Arial" w:eastAsia="Times New Roman" w:hAnsi="Arial" w:cs="Arial"/>
          <w:color w:val="221E20"/>
          <w:sz w:val="20"/>
          <w:szCs w:val="20"/>
          <w:lang w:eastAsia="en-CA"/>
        </w:rPr>
        <w:t xml:space="preserve">жирных кислот, необходимых для роста данной бактерии. Может вызывать кожные поражения, </w:t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>пневмонию, эндокардит, перитонит, воспаление раны.</w:t>
      </w:r>
    </w:p>
    <w:p w:rsidR="0021171F" w:rsidRPr="000E79F6" w:rsidRDefault="0021171F" w:rsidP="0021171F">
      <w:pPr>
        <w:spacing w:before="11" w:after="0" w:line="210" w:lineRule="exact"/>
        <w:ind w:left="810" w:right="793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proofErr w:type="gramStart"/>
      <w:r w:rsidRPr="000E79F6">
        <w:rPr>
          <w:rFonts w:ascii="Arial Bold Italic" w:eastAsia="Times New Roman" w:hAnsi="Arial Bold Italic" w:cs="Arial Bold Italic"/>
          <w:i/>
          <w:color w:val="221E20"/>
          <w:sz w:val="20"/>
          <w:szCs w:val="20"/>
          <w:lang w:val="en-CA" w:eastAsia="en-CA"/>
        </w:rPr>
        <w:t>C</w:t>
      </w:r>
      <w:r w:rsidRPr="000E79F6">
        <w:rPr>
          <w:rFonts w:ascii="Arial Bold Italic" w:eastAsia="Times New Roman" w:hAnsi="Arial Bold Italic" w:cs="Arial Bold Italic"/>
          <w:i/>
          <w:color w:val="221E20"/>
          <w:sz w:val="20"/>
          <w:szCs w:val="20"/>
          <w:lang w:eastAsia="en-CA"/>
        </w:rPr>
        <w:t xml:space="preserve">. </w:t>
      </w:r>
      <w:r w:rsidRPr="000E79F6">
        <w:rPr>
          <w:rFonts w:ascii="Arial Bold Italic" w:eastAsia="Times New Roman" w:hAnsi="Arial Bold Italic" w:cs="Arial Bold Italic"/>
          <w:i/>
          <w:color w:val="221E20"/>
          <w:sz w:val="20"/>
          <w:szCs w:val="20"/>
          <w:lang w:val="en-CA" w:eastAsia="en-CA"/>
        </w:rPr>
        <w:t>cystitidis</w:t>
      </w:r>
      <w:r w:rsidRPr="000E79F6">
        <w:rPr>
          <w:rFonts w:ascii="Arial Italic" w:eastAsia="Times New Roman" w:hAnsi="Arial Italic" w:cs="Arial Italic"/>
          <w:i/>
          <w:color w:val="221E20"/>
          <w:sz w:val="20"/>
          <w:szCs w:val="20"/>
          <w:lang w:eastAsia="en-CA"/>
        </w:rPr>
        <w:t xml:space="preserve"> </w:t>
      </w:r>
      <w:r w:rsidRPr="000E79F6">
        <w:rPr>
          <w:rFonts w:ascii="Arial" w:eastAsia="Times New Roman" w:hAnsi="Arial" w:cs="Arial"/>
          <w:color w:val="221E20"/>
          <w:sz w:val="20"/>
          <w:szCs w:val="20"/>
          <w:lang w:eastAsia="en-CA"/>
        </w:rPr>
        <w:t xml:space="preserve">наиболее часто колонизирует кожу и слизистые оболочки, особенно в области 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промежности; разлагает мочевину, вызывает повышение 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val="en-CA" w:eastAsia="en-CA"/>
        </w:rPr>
        <w:t>pH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 мочи и образование камней в моче-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>выводящих путях.</w:t>
      </w:r>
      <w:proofErr w:type="gramEnd"/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 xml:space="preserve"> Чаще инфицирует женщин. Обусловливает развитие цистита, пиелонефрита и бактериурию у пациентов старшего возраста, имеющих в анамнезе урологическую патологию или принимавших антибиотики широкого спектра действия.</w:t>
      </w:r>
    </w:p>
    <w:p w:rsidR="0021171F" w:rsidRPr="000E79F6" w:rsidRDefault="0021171F" w:rsidP="0021171F">
      <w:pPr>
        <w:spacing w:before="8" w:after="0" w:line="213" w:lineRule="exact"/>
        <w:ind w:left="810" w:right="793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proofErr w:type="gramStart"/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val="en-CA" w:eastAsia="en-CA"/>
        </w:rPr>
        <w:t>C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eastAsia="en-CA"/>
        </w:rPr>
        <w:t xml:space="preserve">. 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val="en-CA" w:eastAsia="en-CA"/>
        </w:rPr>
        <w:t>minutissimum</w:t>
      </w:r>
      <w:r w:rsidRPr="000E79F6">
        <w:rPr>
          <w:rFonts w:ascii="Arial Italic" w:eastAsia="Times New Roman" w:hAnsi="Arial Italic" w:cs="Arial Italic"/>
          <w:i/>
          <w:color w:val="221E20"/>
          <w:spacing w:val="-2"/>
          <w:sz w:val="20"/>
          <w:szCs w:val="20"/>
          <w:lang w:eastAsia="en-CA"/>
        </w:rPr>
        <w:t xml:space="preserve"> —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 возбудитель эритразмы, характеризующейся поражением кожных покро-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>вов в виде красновато-коричневой сыпи, локализующейся преимущественно в подмышечной и па-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ховой областях.</w:t>
      </w:r>
      <w:proofErr w:type="gramEnd"/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 Характерно кораллово-красное свечение пораженных участков, 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lastRenderedPageBreak/>
        <w:t>облучаемых ла</w:t>
      </w:r>
      <w:proofErr w:type="gramStart"/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м-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пой Вуда. В мазках из очагов поражения выявляются плеоморфные грамположительные палочки.</w:t>
      </w:r>
    </w:p>
    <w:p w:rsidR="0021171F" w:rsidRPr="000E79F6" w:rsidRDefault="0021171F" w:rsidP="0021171F">
      <w:pPr>
        <w:spacing w:before="2" w:after="0" w:line="195" w:lineRule="exact"/>
        <w:ind w:left="810"/>
        <w:rPr>
          <w:rFonts w:ascii="Calibri" w:eastAsia="Times New Roman" w:hAnsi="Calibri" w:cs="Times New Roman"/>
          <w:sz w:val="20"/>
          <w:szCs w:val="20"/>
          <w:lang w:eastAsia="en-CA"/>
        </w:rPr>
      </w:pPr>
      <w:proofErr w:type="gramStart"/>
      <w:r w:rsidRPr="000E79F6">
        <w:rPr>
          <w:rFonts w:ascii="Arial Italic" w:eastAsia="Times New Roman" w:hAnsi="Arial Italic" w:cs="Arial Italic"/>
          <w:i/>
          <w:color w:val="221E20"/>
          <w:spacing w:val="-4"/>
          <w:sz w:val="20"/>
          <w:szCs w:val="20"/>
          <w:lang w:val="en-CA" w:eastAsia="en-CA"/>
        </w:rPr>
        <w:t>C</w:t>
      </w:r>
      <w:r w:rsidRPr="000E79F6">
        <w:rPr>
          <w:rFonts w:ascii="Arial Italic" w:eastAsia="Times New Roman" w:hAnsi="Arial Italic" w:cs="Arial Italic"/>
          <w:i/>
          <w:color w:val="221E20"/>
          <w:spacing w:val="-4"/>
          <w:sz w:val="20"/>
          <w:szCs w:val="20"/>
          <w:lang w:eastAsia="en-CA"/>
        </w:rPr>
        <w:t xml:space="preserve">. </w:t>
      </w:r>
      <w:r w:rsidRPr="000E79F6">
        <w:rPr>
          <w:rFonts w:ascii="Arial Italic" w:eastAsia="Times New Roman" w:hAnsi="Arial Italic" w:cs="Arial Italic"/>
          <w:i/>
          <w:color w:val="221E20"/>
          <w:spacing w:val="-4"/>
          <w:sz w:val="20"/>
          <w:szCs w:val="20"/>
          <w:lang w:val="en-CA" w:eastAsia="en-CA"/>
        </w:rPr>
        <w:t>minutissimum</w:t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 способна вызывать также абсцесс легких, эндокардит и септикопиемию.</w:t>
      </w:r>
      <w:proofErr w:type="gramEnd"/>
    </w:p>
    <w:p w:rsidR="0021171F" w:rsidRPr="000E79F6" w:rsidRDefault="0021171F" w:rsidP="0021171F">
      <w:pPr>
        <w:spacing w:before="11" w:after="0" w:line="212" w:lineRule="exact"/>
        <w:ind w:left="810" w:right="793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proofErr w:type="gramStart"/>
      <w:r w:rsidRPr="000E79F6">
        <w:rPr>
          <w:rFonts w:ascii="Arial Bold Italic" w:eastAsia="Times New Roman" w:hAnsi="Arial Bold Italic" w:cs="Arial Bold Italic"/>
          <w:i/>
          <w:color w:val="221E20"/>
          <w:spacing w:val="-3"/>
          <w:sz w:val="20"/>
          <w:szCs w:val="20"/>
          <w:lang w:val="en-CA" w:eastAsia="en-CA"/>
        </w:rPr>
        <w:t>Arcanobacterium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3"/>
          <w:sz w:val="20"/>
          <w:szCs w:val="20"/>
          <w:lang w:eastAsia="en-CA"/>
        </w:rPr>
        <w:t xml:space="preserve"> 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3"/>
          <w:sz w:val="20"/>
          <w:szCs w:val="20"/>
          <w:lang w:val="en-CA" w:eastAsia="en-CA"/>
        </w:rPr>
        <w:t>haemolyticum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eastAsia="en-CA"/>
        </w:rPr>
        <w:t xml:space="preserve"> 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(ранее 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val="en-CA" w:eastAsia="en-CA"/>
        </w:rPr>
        <w:t>C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eastAsia="en-CA"/>
        </w:rPr>
        <w:t xml:space="preserve">. 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val="en-CA" w:eastAsia="en-CA"/>
        </w:rPr>
        <w:t>haemolyticum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) является возбудителем хронического 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тонзиллита, хронических кожных поражений, целлюлита, септицемии, абсцесса головного мозга, </w:t>
      </w:r>
      <w:r w:rsidRPr="000E79F6">
        <w:rPr>
          <w:rFonts w:ascii="Arial" w:eastAsia="Times New Roman" w:hAnsi="Arial" w:cs="Arial"/>
          <w:color w:val="221E20"/>
          <w:sz w:val="20"/>
          <w:szCs w:val="20"/>
          <w:lang w:eastAsia="en-CA"/>
        </w:rPr>
        <w:t>остеомиелита.</w:t>
      </w:r>
      <w:proofErr w:type="gramEnd"/>
      <w:r w:rsidRPr="000E79F6">
        <w:rPr>
          <w:rFonts w:ascii="Arial" w:eastAsia="Times New Roman" w:hAnsi="Arial" w:cs="Arial"/>
          <w:color w:val="221E20"/>
          <w:sz w:val="20"/>
          <w:szCs w:val="20"/>
          <w:lang w:eastAsia="en-CA"/>
        </w:rPr>
        <w:t xml:space="preserve"> Основной путь передачи — воздушно-капельный. Факультативный анаэроб. На </w:t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>МПА растет медленно, лучший рост наблюдается на агаре с кровью, где образуются мелкие вып</w:t>
      </w:r>
      <w:proofErr w:type="gramStart"/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>у-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>клые прозрачные колонии, окруженные зоной полного гемолиза. По морфологическим и тинкт</w:t>
      </w:r>
      <w:proofErr w:type="gramStart"/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>о-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>риальным свойствам сходен с возбудителями дифтерии.</w:t>
      </w:r>
    </w:p>
    <w:p w:rsidR="0021171F" w:rsidRPr="000E79F6" w:rsidRDefault="0021171F" w:rsidP="0021171F">
      <w:pPr>
        <w:spacing w:before="236" w:after="0" w:line="276" w:lineRule="exact"/>
        <w:ind w:left="810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" w:eastAsia="Times New Roman" w:hAnsi="Arial" w:cs="Arial"/>
          <w:b/>
          <w:color w:val="25237B"/>
          <w:spacing w:val="-7"/>
          <w:w w:val="92"/>
          <w:sz w:val="20"/>
          <w:szCs w:val="20"/>
          <w:lang w:eastAsia="en-CA"/>
        </w:rPr>
        <w:t>15.7.1.1. Возбудитель дифтерии (</w:t>
      </w:r>
      <w:r w:rsidRPr="000E79F6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0"/>
          <w:szCs w:val="20"/>
          <w:lang w:val="en-CA" w:eastAsia="en-CA"/>
        </w:rPr>
        <w:t>Corynebacterium</w:t>
      </w:r>
      <w:r w:rsidRPr="000E79F6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0"/>
          <w:szCs w:val="20"/>
          <w:lang w:eastAsia="en-CA"/>
        </w:rPr>
        <w:t xml:space="preserve"> </w:t>
      </w:r>
      <w:r w:rsidRPr="000E79F6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0"/>
          <w:szCs w:val="20"/>
          <w:lang w:val="en-CA" w:eastAsia="en-CA"/>
        </w:rPr>
        <w:t>diphtheriae</w:t>
      </w:r>
      <w:r w:rsidRPr="000E79F6">
        <w:rPr>
          <w:rFonts w:ascii="Arial" w:eastAsia="Times New Roman" w:hAnsi="Arial" w:cs="Arial"/>
          <w:b/>
          <w:color w:val="25237B"/>
          <w:spacing w:val="-7"/>
          <w:w w:val="92"/>
          <w:sz w:val="20"/>
          <w:szCs w:val="20"/>
          <w:lang w:eastAsia="en-CA"/>
        </w:rPr>
        <w:t>)</w:t>
      </w:r>
    </w:p>
    <w:p w:rsidR="0021171F" w:rsidRPr="000E79F6" w:rsidRDefault="0021171F" w:rsidP="0021171F">
      <w:pPr>
        <w:spacing w:after="0" w:line="260" w:lineRule="exact"/>
        <w:ind w:left="1094"/>
        <w:rPr>
          <w:rFonts w:ascii="Calibri" w:eastAsia="Times New Roman" w:hAnsi="Calibri" w:cs="Times New Roman"/>
          <w:sz w:val="20"/>
          <w:szCs w:val="20"/>
          <w:lang w:eastAsia="en-CA"/>
        </w:rPr>
      </w:pPr>
    </w:p>
    <w:p w:rsidR="0021171F" w:rsidRPr="000E79F6" w:rsidRDefault="0021171F" w:rsidP="0021171F">
      <w:pPr>
        <w:spacing w:before="58" w:after="0" w:line="260" w:lineRule="exact"/>
        <w:ind w:left="1094" w:right="1044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 Bold" w:eastAsia="Times New Roman" w:hAnsi="Arial Bold" w:cs="Arial Bold"/>
          <w:color w:val="221E20"/>
          <w:spacing w:val="-5"/>
          <w:sz w:val="20"/>
          <w:szCs w:val="20"/>
          <w:lang w:eastAsia="en-CA"/>
        </w:rPr>
        <w:t>Дифтерия</w:t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 xml:space="preserve"> — острое антропонозное инфекционное заболевание, вызыв</w:t>
      </w:r>
      <w:proofErr w:type="gramStart"/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а-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 xml:space="preserve">емое токсигенными штаммами </w:t>
      </w:r>
      <w:r w:rsidRPr="000E79F6">
        <w:rPr>
          <w:rFonts w:ascii="Arial Italic" w:eastAsia="Times New Roman" w:hAnsi="Arial Italic" w:cs="Arial Italic"/>
          <w:i/>
          <w:color w:val="221E20"/>
          <w:spacing w:val="-5"/>
          <w:sz w:val="20"/>
          <w:szCs w:val="20"/>
          <w:lang w:val="en-CA" w:eastAsia="en-CA"/>
        </w:rPr>
        <w:t>Corynebacterium</w:t>
      </w:r>
      <w:r w:rsidRPr="000E79F6">
        <w:rPr>
          <w:rFonts w:ascii="Arial Italic" w:eastAsia="Times New Roman" w:hAnsi="Arial Italic" w:cs="Arial Italic"/>
          <w:i/>
          <w:color w:val="221E20"/>
          <w:spacing w:val="-5"/>
          <w:sz w:val="20"/>
          <w:szCs w:val="20"/>
          <w:lang w:eastAsia="en-CA"/>
        </w:rPr>
        <w:t xml:space="preserve"> </w:t>
      </w:r>
      <w:r w:rsidRPr="000E79F6">
        <w:rPr>
          <w:rFonts w:ascii="Arial Italic" w:eastAsia="Times New Roman" w:hAnsi="Arial Italic" w:cs="Arial Italic"/>
          <w:i/>
          <w:color w:val="221E20"/>
          <w:spacing w:val="-5"/>
          <w:sz w:val="20"/>
          <w:szCs w:val="20"/>
          <w:lang w:val="en-CA" w:eastAsia="en-CA"/>
        </w:rPr>
        <w:t>diphtheriae</w:t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, характеризую-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7"/>
          <w:sz w:val="20"/>
          <w:szCs w:val="20"/>
          <w:lang w:eastAsia="en-CA"/>
        </w:rPr>
        <w:t xml:space="preserve">щееся местным фибринозным воспалением преимущественно зева и носа, </w:t>
      </w:r>
      <w:r w:rsidRPr="000E79F6">
        <w:rPr>
          <w:rFonts w:ascii="Arial" w:eastAsia="Times New Roman" w:hAnsi="Arial" w:cs="Arial"/>
          <w:color w:val="221E20"/>
          <w:sz w:val="20"/>
          <w:szCs w:val="20"/>
          <w:lang w:eastAsia="en-CA"/>
        </w:rPr>
        <w:t>а также интоксикацией, поражением сердечно-сосудистой, нервной си-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>стемы, почек и надпочечников.</w:t>
      </w:r>
    </w:p>
    <w:p w:rsidR="0021171F" w:rsidRPr="000E79F6" w:rsidRDefault="0021171F" w:rsidP="0021171F">
      <w:pPr>
        <w:spacing w:after="0" w:line="240" w:lineRule="exact"/>
        <w:rPr>
          <w:rFonts w:ascii="Calibri" w:eastAsia="Times New Roman" w:hAnsi="Calibri" w:cs="Times New Roman"/>
          <w:sz w:val="20"/>
          <w:szCs w:val="20"/>
          <w:lang w:eastAsia="en-CA"/>
        </w:rPr>
        <w:sectPr w:rsidR="0021171F" w:rsidRPr="000E79F6">
          <w:pgSz w:w="9280" w:h="13240"/>
          <w:pgMar w:top="-20" w:right="0" w:bottom="-20" w:left="0" w:header="0" w:footer="0" w:gutter="0"/>
          <w:cols w:space="720"/>
        </w:sectPr>
      </w:pPr>
    </w:p>
    <w:p w:rsidR="0021171F" w:rsidRPr="000E79F6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0E79F6">
        <w:rPr>
          <w:rFonts w:ascii="Calibri" w:eastAsia="Times New Roman" w:hAnsi="Calibri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87936" behindDoc="1" locked="0" layoutInCell="0" allowOverlap="1" wp14:anchorId="1F473921" wp14:editId="0A67696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0E79F6" w:rsidRDefault="0021171F" w:rsidP="0021171F">
      <w:pPr>
        <w:spacing w:after="0" w:line="287" w:lineRule="exact"/>
        <w:ind w:left="922"/>
        <w:rPr>
          <w:rFonts w:ascii="Calibri" w:eastAsia="Times New Roman" w:hAnsi="Calibri" w:cs="Times New Roman"/>
          <w:sz w:val="20"/>
          <w:szCs w:val="20"/>
          <w:lang w:eastAsia="en-CA"/>
        </w:rPr>
      </w:pPr>
    </w:p>
    <w:p w:rsidR="0021171F" w:rsidRPr="000E79F6" w:rsidRDefault="0021171F" w:rsidP="0021171F">
      <w:pPr>
        <w:spacing w:after="0" w:line="241" w:lineRule="exact"/>
        <w:ind w:left="1207"/>
        <w:rPr>
          <w:rFonts w:ascii="Calibri" w:eastAsia="Times New Roman" w:hAnsi="Calibri" w:cs="Times New Roman"/>
          <w:sz w:val="20"/>
          <w:szCs w:val="20"/>
          <w:lang w:eastAsia="en-CA"/>
        </w:rPr>
      </w:pPr>
    </w:p>
    <w:p w:rsidR="0021171F" w:rsidRPr="000E79F6" w:rsidRDefault="0021171F" w:rsidP="0021171F">
      <w:pPr>
        <w:spacing w:before="90" w:after="0" w:line="241" w:lineRule="exact"/>
        <w:ind w:left="1207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>Возбудитель заболевания впервые был описан Э. Клебсом в 1883 г., в 1884 г.</w:t>
      </w:r>
    </w:p>
    <w:p w:rsidR="0021171F" w:rsidRPr="000E79F6" w:rsidRDefault="0021171F" w:rsidP="0021171F">
      <w:pPr>
        <w:spacing w:before="19" w:after="0" w:line="241" w:lineRule="exact"/>
        <w:ind w:left="924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Ф. Леффлер выделил его в чистой культуре.</w:t>
      </w:r>
    </w:p>
    <w:p w:rsidR="0021171F" w:rsidRPr="000E79F6" w:rsidRDefault="0021171F" w:rsidP="0021171F">
      <w:pPr>
        <w:spacing w:before="19" w:after="0" w:line="241" w:lineRule="exact"/>
        <w:ind w:left="1207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 Bold" w:eastAsia="Times New Roman" w:hAnsi="Arial Bold" w:cs="Arial Bold"/>
          <w:color w:val="221E20"/>
          <w:spacing w:val="-4"/>
          <w:sz w:val="20"/>
          <w:szCs w:val="20"/>
          <w:lang w:eastAsia="en-CA"/>
        </w:rPr>
        <w:t xml:space="preserve">Таксономия. </w:t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Возбудитель дифтерии относится к роду </w:t>
      </w:r>
      <w:r w:rsidRPr="000E79F6">
        <w:rPr>
          <w:rFonts w:ascii="Arial Italic" w:eastAsia="Times New Roman" w:hAnsi="Arial Italic" w:cs="Arial Italic"/>
          <w:i/>
          <w:color w:val="221E20"/>
          <w:spacing w:val="-4"/>
          <w:sz w:val="20"/>
          <w:szCs w:val="20"/>
          <w:lang w:val="en-CA" w:eastAsia="en-CA"/>
        </w:rPr>
        <w:t>Corynebacterium</w:t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 виду</w:t>
      </w:r>
    </w:p>
    <w:p w:rsidR="0021171F" w:rsidRPr="000E79F6" w:rsidRDefault="0021171F" w:rsidP="0021171F">
      <w:pPr>
        <w:spacing w:before="19" w:after="0" w:line="241" w:lineRule="exact"/>
        <w:ind w:left="924"/>
        <w:rPr>
          <w:rFonts w:ascii="Calibri" w:eastAsia="Times New Roman" w:hAnsi="Calibri" w:cs="Times New Roman"/>
          <w:sz w:val="20"/>
          <w:szCs w:val="20"/>
          <w:lang w:eastAsia="en-CA"/>
        </w:rPr>
      </w:pPr>
      <w:proofErr w:type="gramStart"/>
      <w:r w:rsidRPr="000E79F6">
        <w:rPr>
          <w:rFonts w:ascii="Arial Italic" w:eastAsia="Times New Roman" w:hAnsi="Arial Italic" w:cs="Arial Italic"/>
          <w:i/>
          <w:color w:val="221E20"/>
          <w:spacing w:val="-6"/>
          <w:sz w:val="20"/>
          <w:szCs w:val="20"/>
          <w:lang w:val="en-CA" w:eastAsia="en-CA"/>
        </w:rPr>
        <w:t>C</w:t>
      </w:r>
      <w:r w:rsidRPr="000E79F6">
        <w:rPr>
          <w:rFonts w:ascii="Arial Italic" w:eastAsia="Times New Roman" w:hAnsi="Arial Italic" w:cs="Arial Italic"/>
          <w:i/>
          <w:color w:val="221E20"/>
          <w:spacing w:val="-6"/>
          <w:sz w:val="20"/>
          <w:szCs w:val="20"/>
          <w:lang w:eastAsia="en-CA"/>
        </w:rPr>
        <w:t xml:space="preserve">. </w:t>
      </w:r>
      <w:r w:rsidRPr="000E79F6">
        <w:rPr>
          <w:rFonts w:ascii="Arial Italic" w:eastAsia="Times New Roman" w:hAnsi="Arial Italic" w:cs="Arial Italic"/>
          <w:i/>
          <w:color w:val="221E20"/>
          <w:spacing w:val="-6"/>
          <w:sz w:val="20"/>
          <w:szCs w:val="20"/>
          <w:lang w:val="en-CA" w:eastAsia="en-CA"/>
        </w:rPr>
        <w:t>diphtheriae</w:t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 xml:space="preserve"> (от греч. </w:t>
      </w:r>
      <w:r w:rsidRPr="000E79F6">
        <w:rPr>
          <w:rFonts w:ascii="Arial Italic" w:eastAsia="Times New Roman" w:hAnsi="Arial Italic" w:cs="Arial Italic"/>
          <w:i/>
          <w:color w:val="221E20"/>
          <w:spacing w:val="-6"/>
          <w:sz w:val="20"/>
          <w:szCs w:val="20"/>
          <w:lang w:val="en-CA" w:eastAsia="en-CA"/>
        </w:rPr>
        <w:t>coryne</w:t>
      </w:r>
      <w:r w:rsidRPr="000E79F6">
        <w:rPr>
          <w:rFonts w:ascii="Arial Italic" w:eastAsia="Times New Roman" w:hAnsi="Arial Italic" w:cs="Arial Italic"/>
          <w:i/>
          <w:color w:val="221E20"/>
          <w:spacing w:val="-6"/>
          <w:sz w:val="20"/>
          <w:szCs w:val="20"/>
          <w:lang w:eastAsia="en-CA"/>
        </w:rPr>
        <w:t xml:space="preserve"> —</w:t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 xml:space="preserve"> булава и </w:t>
      </w:r>
      <w:r w:rsidRPr="000E79F6">
        <w:rPr>
          <w:rFonts w:ascii="Arial Italic" w:eastAsia="Times New Roman" w:hAnsi="Arial Italic" w:cs="Arial Italic"/>
          <w:i/>
          <w:color w:val="221E20"/>
          <w:spacing w:val="-6"/>
          <w:sz w:val="20"/>
          <w:szCs w:val="20"/>
          <w:lang w:val="en-CA" w:eastAsia="en-CA"/>
        </w:rPr>
        <w:t>diphthera</w:t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 xml:space="preserve"> — пленка).</w:t>
      </w:r>
      <w:proofErr w:type="gramEnd"/>
    </w:p>
    <w:p w:rsidR="0021171F" w:rsidRPr="000E79F6" w:rsidRDefault="0021171F" w:rsidP="0021171F">
      <w:pPr>
        <w:spacing w:before="4" w:after="0" w:line="260" w:lineRule="exact"/>
        <w:ind w:left="923" w:right="648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 Bold" w:eastAsia="Times New Roman" w:hAnsi="Arial Bold" w:cs="Arial Bold"/>
          <w:color w:val="221E20"/>
          <w:spacing w:val="-3"/>
          <w:sz w:val="20"/>
          <w:szCs w:val="20"/>
          <w:lang w:eastAsia="en-CA"/>
        </w:rPr>
        <w:t xml:space="preserve">Морфологические и тинкториальные свойства. 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eastAsia="en-CA"/>
        </w:rPr>
        <w:t xml:space="preserve">С. 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val="en-CA" w:eastAsia="en-CA"/>
        </w:rPr>
        <w:t>diphtheriae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 — прямые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или слегка изогнутые, тонкие грамположительные полиморфные палочки ра</w:t>
      </w:r>
      <w:proofErr w:type="gramStart"/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з-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 xml:space="preserve">мером 0,3-0,8 </w:t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val="en-CA" w:eastAsia="en-CA"/>
        </w:rPr>
        <w:t>u</w:t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 xml:space="preserve"> 1,5-8,0 мкм. Бактерии неподвижны, спор не образуют. Многие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штаммы имеют микрокапсулу с входящим в ее состав </w:t>
      </w:r>
      <w:proofErr w:type="gramStart"/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корд-фактором</w:t>
      </w:r>
      <w:proofErr w:type="gramEnd"/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. Клето</w:t>
      </w:r>
      <w:proofErr w:type="gramStart"/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ч-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ная стенка у 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eastAsia="en-CA"/>
        </w:rPr>
        <w:t xml:space="preserve">С. 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val="en-CA" w:eastAsia="en-CA"/>
        </w:rPr>
        <w:t>diphtheriae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 содержит большое количество липидов, в том числе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некислотоустойчивые коринеформные миколовые кислоты. Бактерии утолщ</w:t>
      </w:r>
      <w:proofErr w:type="gramStart"/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е-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>ны на концах за счет наличия зерен волютина</w:t>
      </w:r>
      <w:r w:rsidRPr="000E79F6">
        <w:rPr>
          <w:rFonts w:ascii="Arial Bold" w:eastAsia="Times New Roman" w:hAnsi="Arial Bold" w:cs="Arial Bold"/>
          <w:color w:val="221E20"/>
          <w:spacing w:val="-4"/>
          <w:sz w:val="20"/>
          <w:szCs w:val="20"/>
          <w:lang w:eastAsia="en-CA"/>
        </w:rPr>
        <w:t xml:space="preserve"> </w:t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(зерен Бабеша-Эрнста) на одном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или обоих полюсах клетки, что придает им вид булавы или булавки. Зерна в</w:t>
      </w:r>
      <w:proofErr w:type="gramStart"/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о-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>лютина окрашиваются анилиновыми красителями более интенсивно, чем ци-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топлазма клетки. Вследствие метахромазии они приобретают необычный цвет.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Их выявляют при окраске </w:t>
      </w:r>
      <w:proofErr w:type="gramStart"/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метиленовым</w:t>
      </w:r>
      <w:proofErr w:type="gramEnd"/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 синим по Леффлеру, по Нейссеру или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корифосфином (при люминесцентной микроскопии).</w:t>
      </w:r>
    </w:p>
    <w:p w:rsidR="0021171F" w:rsidRPr="000E79F6" w:rsidRDefault="0021171F" w:rsidP="0021171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Благодаря разламывающему механизму деления клетки </w:t>
      </w:r>
      <w:r w:rsidRPr="000E79F6">
        <w:rPr>
          <w:rFonts w:ascii="Arial Italic" w:eastAsia="Times New Roman" w:hAnsi="Arial Italic" w:cs="Arial Italic"/>
          <w:i/>
          <w:color w:val="221E20"/>
          <w:spacing w:val="-2"/>
          <w:sz w:val="20"/>
          <w:szCs w:val="20"/>
          <w:lang w:eastAsia="en-CA"/>
        </w:rPr>
        <w:t xml:space="preserve">С. </w:t>
      </w:r>
      <w:r w:rsidRPr="000E79F6">
        <w:rPr>
          <w:rFonts w:ascii="Arial Italic" w:eastAsia="Times New Roman" w:hAnsi="Arial Italic" w:cs="Arial Italic"/>
          <w:i/>
          <w:color w:val="221E20"/>
          <w:spacing w:val="-2"/>
          <w:sz w:val="20"/>
          <w:szCs w:val="20"/>
          <w:lang w:val="en-CA" w:eastAsia="en-CA"/>
        </w:rPr>
        <w:t>diphtheriae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 ра</w:t>
      </w:r>
      <w:proofErr w:type="gramStart"/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с-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1"/>
          <w:sz w:val="20"/>
          <w:szCs w:val="20"/>
          <w:lang w:eastAsia="en-CA"/>
        </w:rPr>
        <w:t xml:space="preserve">полагаются под углом, напоминая латинские буквы </w:t>
      </w:r>
      <w:r w:rsidRPr="000E79F6">
        <w:rPr>
          <w:rFonts w:ascii="Arial" w:eastAsia="Times New Roman" w:hAnsi="Arial" w:cs="Arial"/>
          <w:color w:val="221E20"/>
          <w:spacing w:val="1"/>
          <w:sz w:val="20"/>
          <w:szCs w:val="20"/>
          <w:lang w:val="en-CA" w:eastAsia="en-CA"/>
        </w:rPr>
        <w:t>L</w:t>
      </w:r>
      <w:r w:rsidRPr="000E79F6">
        <w:rPr>
          <w:rFonts w:ascii="Arial" w:eastAsia="Times New Roman" w:hAnsi="Arial" w:cs="Arial"/>
          <w:color w:val="221E20"/>
          <w:spacing w:val="1"/>
          <w:sz w:val="20"/>
          <w:szCs w:val="20"/>
          <w:lang w:eastAsia="en-CA"/>
        </w:rPr>
        <w:t xml:space="preserve">, </w:t>
      </w:r>
      <w:r w:rsidRPr="000E79F6">
        <w:rPr>
          <w:rFonts w:ascii="Arial" w:eastAsia="Times New Roman" w:hAnsi="Arial" w:cs="Arial"/>
          <w:color w:val="221E20"/>
          <w:spacing w:val="1"/>
          <w:sz w:val="20"/>
          <w:szCs w:val="20"/>
          <w:lang w:val="en-CA" w:eastAsia="en-CA"/>
        </w:rPr>
        <w:t>X</w:t>
      </w:r>
      <w:r w:rsidRPr="000E79F6">
        <w:rPr>
          <w:rFonts w:ascii="Arial" w:eastAsia="Times New Roman" w:hAnsi="Arial" w:cs="Arial"/>
          <w:color w:val="221E20"/>
          <w:spacing w:val="1"/>
          <w:sz w:val="20"/>
          <w:szCs w:val="20"/>
          <w:lang w:eastAsia="en-CA"/>
        </w:rPr>
        <w:t xml:space="preserve">, </w:t>
      </w:r>
      <w:r w:rsidRPr="000E79F6">
        <w:rPr>
          <w:rFonts w:ascii="Arial" w:eastAsia="Times New Roman" w:hAnsi="Arial" w:cs="Arial"/>
          <w:color w:val="221E20"/>
          <w:spacing w:val="1"/>
          <w:sz w:val="20"/>
          <w:szCs w:val="20"/>
          <w:lang w:val="en-CA" w:eastAsia="en-CA"/>
        </w:rPr>
        <w:t>V</w:t>
      </w:r>
      <w:r w:rsidRPr="000E79F6">
        <w:rPr>
          <w:rFonts w:ascii="Arial" w:eastAsia="Times New Roman" w:hAnsi="Arial" w:cs="Arial"/>
          <w:color w:val="221E20"/>
          <w:spacing w:val="1"/>
          <w:sz w:val="20"/>
          <w:szCs w:val="20"/>
          <w:lang w:eastAsia="en-CA"/>
        </w:rPr>
        <w:t xml:space="preserve">, </w:t>
      </w:r>
      <w:r w:rsidRPr="000E79F6">
        <w:rPr>
          <w:rFonts w:ascii="Arial" w:eastAsia="Times New Roman" w:hAnsi="Arial" w:cs="Arial"/>
          <w:color w:val="221E20"/>
          <w:spacing w:val="1"/>
          <w:sz w:val="20"/>
          <w:szCs w:val="20"/>
          <w:lang w:val="en-CA" w:eastAsia="en-CA"/>
        </w:rPr>
        <w:t>Y</w:t>
      </w:r>
      <w:r w:rsidRPr="000E79F6">
        <w:rPr>
          <w:rFonts w:ascii="Arial" w:eastAsia="Times New Roman" w:hAnsi="Arial" w:cs="Arial"/>
          <w:color w:val="221E20"/>
          <w:spacing w:val="1"/>
          <w:sz w:val="20"/>
          <w:szCs w:val="20"/>
          <w:lang w:eastAsia="en-CA"/>
        </w:rPr>
        <w:t xml:space="preserve"> или «растопы-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 xml:space="preserve">ренные» пальцы рук. Такое расположение более характерно для патогенных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дифтерийных палочек, тогда как коринеформные бактерии, являющиеся пре</w:t>
      </w:r>
      <w:proofErr w:type="gramStart"/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д-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 xml:space="preserve">ставителями нормальной микрофлоры, чаще располагаются в микропрепаратах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в виде «частокола» из нескольких параллельно лежащих клеток.</w:t>
      </w:r>
    </w:p>
    <w:p w:rsidR="0021171F" w:rsidRPr="000E79F6" w:rsidRDefault="0021171F" w:rsidP="0021171F">
      <w:pPr>
        <w:spacing w:after="0" w:line="260" w:lineRule="exact"/>
        <w:ind w:left="924" w:right="646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 Bold" w:eastAsia="Times New Roman" w:hAnsi="Arial Bold" w:cs="Arial Bold"/>
          <w:color w:val="221E20"/>
          <w:spacing w:val="-6"/>
          <w:sz w:val="20"/>
          <w:szCs w:val="20"/>
          <w:lang w:eastAsia="en-CA"/>
        </w:rPr>
        <w:t>Культуральные и биохимические свойства.</w:t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 xml:space="preserve"> Возбудитель дифтерии — ф</w:t>
      </w:r>
      <w:proofErr w:type="gramStart"/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>а-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культативный анаэроб, культивируется при 37 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val="en-CA" w:eastAsia="en-CA"/>
        </w:rPr>
        <w:t>qC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 (рН 7,4-8,0), хемоорганогете-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ротроф, каталазоположителен. Он требователен к условиям культивирования,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>растет на питательных средах с добавлением гемолизированной крови, лошад</w:t>
      </w:r>
      <w:proofErr w:type="gramStart"/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>и-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>ной или бычьей сыворотки, обогащенных аминокислотами, пуриновыми и пи-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 xml:space="preserve">римидиновыми основаниями. Для культивирования </w:t>
      </w:r>
      <w:r w:rsidRPr="000E79F6">
        <w:rPr>
          <w:rFonts w:ascii="Arial Italic" w:eastAsia="Times New Roman" w:hAnsi="Arial Italic" w:cs="Arial Italic"/>
          <w:i/>
          <w:color w:val="221E20"/>
          <w:spacing w:val="-1"/>
          <w:sz w:val="20"/>
          <w:szCs w:val="20"/>
          <w:lang w:eastAsia="en-CA"/>
        </w:rPr>
        <w:t xml:space="preserve">С. </w:t>
      </w:r>
      <w:r w:rsidRPr="000E79F6">
        <w:rPr>
          <w:rFonts w:ascii="Arial Italic" w:eastAsia="Times New Roman" w:hAnsi="Arial Italic" w:cs="Arial Italic"/>
          <w:i/>
          <w:color w:val="221E20"/>
          <w:spacing w:val="-1"/>
          <w:sz w:val="20"/>
          <w:szCs w:val="20"/>
          <w:lang w:val="en-CA" w:eastAsia="en-CA"/>
        </w:rPr>
        <w:t>diphtheriae</w:t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 xml:space="preserve"> используют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 xml:space="preserve">дифференциально-диагностические и элективные кровяные телуритовые среды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Клауберга 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val="en-CA" w:eastAsia="en-CA"/>
        </w:rPr>
        <w:t>II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 или среду Тинсдаля (сывороточный агар с теллуритом калия и ц</w:t>
      </w:r>
      <w:proofErr w:type="gramStart"/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и-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>стином), а также элективную среду Ру (свернутая лошадиная сыворотка) и др.</w:t>
      </w:r>
    </w:p>
    <w:p w:rsidR="0021171F" w:rsidRPr="000E79F6" w:rsidRDefault="0021171F" w:rsidP="0021171F">
      <w:pPr>
        <w:tabs>
          <w:tab w:val="left" w:pos="1207"/>
        </w:tabs>
        <w:spacing w:after="0" w:line="260" w:lineRule="exact"/>
        <w:ind w:left="923" w:right="648" w:firstLine="283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 xml:space="preserve">Выделяют четыре биовара возбудителя: </w:t>
      </w:r>
      <w:r w:rsidRPr="000E79F6">
        <w:rPr>
          <w:rFonts w:ascii="Arial Italic" w:eastAsia="Times New Roman" w:hAnsi="Arial Italic" w:cs="Arial Italic"/>
          <w:i/>
          <w:color w:val="221E20"/>
          <w:spacing w:val="-5"/>
          <w:sz w:val="20"/>
          <w:szCs w:val="20"/>
          <w:lang w:val="en-CA" w:eastAsia="en-CA"/>
        </w:rPr>
        <w:t>gravis</w:t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,</w:t>
      </w:r>
      <w:r w:rsidRPr="000E79F6">
        <w:rPr>
          <w:rFonts w:ascii="Arial Italic" w:eastAsia="Times New Roman" w:hAnsi="Arial Italic" w:cs="Arial Italic"/>
          <w:i/>
          <w:color w:val="221E20"/>
          <w:spacing w:val="-5"/>
          <w:sz w:val="20"/>
          <w:szCs w:val="20"/>
          <w:lang w:eastAsia="en-CA"/>
        </w:rPr>
        <w:t xml:space="preserve"> </w:t>
      </w:r>
      <w:r w:rsidRPr="000E79F6">
        <w:rPr>
          <w:rFonts w:ascii="Arial Italic" w:eastAsia="Times New Roman" w:hAnsi="Arial Italic" w:cs="Arial Italic"/>
          <w:i/>
          <w:color w:val="221E20"/>
          <w:spacing w:val="-5"/>
          <w:sz w:val="20"/>
          <w:szCs w:val="20"/>
          <w:lang w:val="en-CA" w:eastAsia="en-CA"/>
        </w:rPr>
        <w:t>mitis</w:t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,</w:t>
      </w:r>
      <w:r w:rsidRPr="000E79F6">
        <w:rPr>
          <w:rFonts w:ascii="Arial Italic" w:eastAsia="Times New Roman" w:hAnsi="Arial Italic" w:cs="Arial Italic"/>
          <w:i/>
          <w:color w:val="221E20"/>
          <w:spacing w:val="-5"/>
          <w:sz w:val="20"/>
          <w:szCs w:val="20"/>
          <w:lang w:eastAsia="en-CA"/>
        </w:rPr>
        <w:t xml:space="preserve"> </w:t>
      </w:r>
      <w:r w:rsidRPr="000E79F6">
        <w:rPr>
          <w:rFonts w:ascii="Arial Italic" w:eastAsia="Times New Roman" w:hAnsi="Arial Italic" w:cs="Arial Italic"/>
          <w:i/>
          <w:color w:val="221E20"/>
          <w:spacing w:val="-5"/>
          <w:sz w:val="20"/>
          <w:szCs w:val="20"/>
          <w:lang w:val="en-CA" w:eastAsia="en-CA"/>
        </w:rPr>
        <w:t>intermedius</w:t>
      </w:r>
      <w:r w:rsidRPr="000E79F6">
        <w:rPr>
          <w:rFonts w:ascii="Arial Italic" w:eastAsia="Times New Roman" w:hAnsi="Arial Italic" w:cs="Arial Italic"/>
          <w:i/>
          <w:color w:val="221E20"/>
          <w:spacing w:val="-5"/>
          <w:sz w:val="20"/>
          <w:szCs w:val="20"/>
          <w:lang w:eastAsia="en-CA"/>
        </w:rPr>
        <w:t xml:space="preserve"> </w:t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и</w:t>
      </w:r>
      <w:r w:rsidRPr="000E79F6">
        <w:rPr>
          <w:rFonts w:ascii="Arial Italic" w:eastAsia="Times New Roman" w:hAnsi="Arial Italic" w:cs="Arial Italic"/>
          <w:i/>
          <w:color w:val="221E20"/>
          <w:spacing w:val="-5"/>
          <w:sz w:val="20"/>
          <w:szCs w:val="20"/>
          <w:lang w:eastAsia="en-CA"/>
        </w:rPr>
        <w:t xml:space="preserve"> </w:t>
      </w:r>
      <w:r w:rsidRPr="000E79F6">
        <w:rPr>
          <w:rFonts w:ascii="Arial Italic" w:eastAsia="Times New Roman" w:hAnsi="Arial Italic" w:cs="Arial Italic"/>
          <w:i/>
          <w:color w:val="221E20"/>
          <w:spacing w:val="-5"/>
          <w:sz w:val="20"/>
          <w:szCs w:val="20"/>
          <w:lang w:val="en-CA" w:eastAsia="en-CA"/>
        </w:rPr>
        <w:t>belfanti</w:t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 xml:space="preserve">, но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в практических лабораториях два последних биовара не идентифицируют.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 Bold Italic" w:eastAsia="Times New Roman" w:hAnsi="Arial Bold Italic" w:cs="Arial Bold Italic"/>
          <w:color w:val="221E20"/>
          <w:sz w:val="20"/>
          <w:szCs w:val="20"/>
          <w:lang w:eastAsia="en-CA"/>
        </w:rPr>
        <w:tab/>
      </w:r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eastAsia="en-CA"/>
        </w:rPr>
        <w:t>Биовар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 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val="en-CA" w:eastAsia="en-CA"/>
        </w:rPr>
        <w:t>gravis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 (тяжелый) на плотных питательных средах образует 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val="en-CA" w:eastAsia="en-CA"/>
        </w:rPr>
        <w:t>R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-фо</w:t>
      </w:r>
      <w:proofErr w:type="gramStart"/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р-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му</w:t>
      </w:r>
      <w:r w:rsidRPr="000E79F6">
        <w:rPr>
          <w:rFonts w:ascii="Arial Bold" w:eastAsia="Times New Roman" w:hAnsi="Arial Bold" w:cs="Arial Bold"/>
          <w:color w:val="221E20"/>
          <w:spacing w:val="-2"/>
          <w:sz w:val="20"/>
          <w:szCs w:val="20"/>
          <w:lang w:eastAsia="en-CA"/>
        </w:rPr>
        <w:t xml:space="preserve"> 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колоний серого цвета диаметром 1,5-2,0 мм с радиальной исчерченностью </w:t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 xml:space="preserve">и волнистыми краями, что напоминает цветок маргаритку. Для 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1"/>
          <w:sz w:val="20"/>
          <w:szCs w:val="20"/>
          <w:lang w:eastAsia="en-CA"/>
        </w:rPr>
        <w:t>биовара</w:t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 xml:space="preserve"> 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1"/>
          <w:sz w:val="20"/>
          <w:szCs w:val="20"/>
          <w:lang w:val="en-CA" w:eastAsia="en-CA"/>
        </w:rPr>
        <w:t>mitis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1"/>
          <w:sz w:val="20"/>
          <w:szCs w:val="20"/>
          <w:lang w:eastAsia="en-CA"/>
        </w:rPr>
        <w:t xml:space="preserve"> </w:t>
      </w:r>
      <w:r w:rsidRPr="000E79F6">
        <w:rPr>
          <w:rFonts w:ascii="Arial" w:eastAsia="Times New Roman" w:hAnsi="Arial" w:cs="Arial"/>
          <w:color w:val="221E20"/>
          <w:spacing w:val="2"/>
          <w:sz w:val="20"/>
          <w:szCs w:val="20"/>
          <w:lang w:eastAsia="en-CA"/>
        </w:rPr>
        <w:t xml:space="preserve">(облегченный) </w:t>
      </w:r>
      <w:proofErr w:type="gramStart"/>
      <w:r w:rsidRPr="000E79F6">
        <w:rPr>
          <w:rFonts w:ascii="Arial" w:eastAsia="Times New Roman" w:hAnsi="Arial" w:cs="Arial"/>
          <w:color w:val="221E20"/>
          <w:spacing w:val="2"/>
          <w:sz w:val="20"/>
          <w:szCs w:val="20"/>
          <w:lang w:eastAsia="en-CA"/>
        </w:rPr>
        <w:t>характерна</w:t>
      </w:r>
      <w:proofErr w:type="gramEnd"/>
      <w:r w:rsidRPr="000E79F6">
        <w:rPr>
          <w:rFonts w:ascii="Arial" w:eastAsia="Times New Roman" w:hAnsi="Arial" w:cs="Arial"/>
          <w:color w:val="221E20"/>
          <w:spacing w:val="2"/>
          <w:sz w:val="20"/>
          <w:szCs w:val="20"/>
          <w:lang w:eastAsia="en-CA"/>
        </w:rPr>
        <w:t xml:space="preserve"> </w:t>
      </w:r>
      <w:r w:rsidRPr="000E79F6">
        <w:rPr>
          <w:rFonts w:ascii="Arial" w:eastAsia="Times New Roman" w:hAnsi="Arial" w:cs="Arial"/>
          <w:color w:val="221E20"/>
          <w:spacing w:val="2"/>
          <w:sz w:val="20"/>
          <w:szCs w:val="20"/>
          <w:lang w:val="en-CA" w:eastAsia="en-CA"/>
        </w:rPr>
        <w:t>S</w:t>
      </w:r>
      <w:r w:rsidRPr="000E79F6">
        <w:rPr>
          <w:rFonts w:ascii="Arial" w:eastAsia="Times New Roman" w:hAnsi="Arial" w:cs="Arial"/>
          <w:color w:val="221E20"/>
          <w:spacing w:val="2"/>
          <w:sz w:val="20"/>
          <w:szCs w:val="20"/>
          <w:lang w:eastAsia="en-CA"/>
        </w:rPr>
        <w:t>-форма колоний черного цвета диаметром 0,5-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1,0 мм с ровными краями, выпуклой гладкой поверхностью, окруженных зоной </w:t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гемолиза. Возбудитель дифтерии резистентен к высоким концентрациям телл</w:t>
      </w:r>
      <w:proofErr w:type="gramStart"/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у-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рита калия, ингибирующим рост сопутствующей микрофлоры. Теллурит калия </w:t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благодаря восстановлению металлического теллура и его соединению с образ</w:t>
      </w:r>
      <w:proofErr w:type="gramStart"/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у-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>ющимся Н</w:t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vertAlign w:val="subscript"/>
          <w:lang w:eastAsia="en-CA"/>
        </w:rPr>
        <w:t>2</w:t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val="en-CA" w:eastAsia="en-CA"/>
        </w:rPr>
        <w:t>S</w:t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 xml:space="preserve"> придает колониям черный цвет.</w:t>
      </w:r>
    </w:p>
    <w:p w:rsidR="0021171F" w:rsidRPr="000E79F6" w:rsidRDefault="0021171F" w:rsidP="0021171F">
      <w:pPr>
        <w:spacing w:after="0" w:line="240" w:lineRule="exact"/>
        <w:rPr>
          <w:rFonts w:ascii="Calibri" w:eastAsia="Times New Roman" w:hAnsi="Calibri" w:cs="Times New Roman"/>
          <w:sz w:val="20"/>
          <w:szCs w:val="20"/>
          <w:lang w:eastAsia="en-CA"/>
        </w:rPr>
        <w:sectPr w:rsidR="0021171F" w:rsidRPr="000E79F6">
          <w:pgSz w:w="9280" w:h="13240"/>
          <w:pgMar w:top="-20" w:right="0" w:bottom="-20" w:left="0" w:header="0" w:footer="0" w:gutter="0"/>
          <w:cols w:space="720"/>
        </w:sectPr>
      </w:pPr>
    </w:p>
    <w:p w:rsidR="0021171F" w:rsidRPr="000E79F6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0E79F6">
        <w:rPr>
          <w:rFonts w:ascii="Calibri" w:eastAsia="Times New Roman" w:hAnsi="Calibri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88960" behindDoc="1" locked="0" layoutInCell="0" allowOverlap="1" wp14:anchorId="3C425F2B" wp14:editId="5949BF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0E79F6" w:rsidRDefault="0021171F" w:rsidP="0021171F">
      <w:pPr>
        <w:spacing w:after="0" w:line="276" w:lineRule="exact"/>
        <w:ind w:left="1094"/>
        <w:rPr>
          <w:rFonts w:ascii="Calibri" w:eastAsia="Times New Roman" w:hAnsi="Calibri" w:cs="Times New Roman"/>
          <w:sz w:val="20"/>
          <w:szCs w:val="20"/>
          <w:lang w:eastAsia="en-CA"/>
        </w:rPr>
      </w:pPr>
    </w:p>
    <w:p w:rsidR="0021171F" w:rsidRPr="000E79F6" w:rsidRDefault="0021171F" w:rsidP="0021171F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На жидких питательных средах бактерии биовара </w:t>
      </w:r>
      <w:r w:rsidRPr="000E79F6">
        <w:rPr>
          <w:rFonts w:ascii="Arial Italic" w:eastAsia="Times New Roman" w:hAnsi="Arial Italic" w:cs="Arial Italic"/>
          <w:i/>
          <w:color w:val="221E20"/>
          <w:spacing w:val="-4"/>
          <w:sz w:val="20"/>
          <w:szCs w:val="20"/>
          <w:lang w:val="en-CA" w:eastAsia="en-CA"/>
        </w:rPr>
        <w:t>gravis</w:t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 образуют пленку на </w:t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 xml:space="preserve">поверхности или крошкообразный осадок, а бактерии биовара </w:t>
      </w:r>
      <w:r w:rsidRPr="000E79F6">
        <w:rPr>
          <w:rFonts w:ascii="Arial Italic" w:eastAsia="Times New Roman" w:hAnsi="Arial Italic" w:cs="Arial Italic"/>
          <w:i/>
          <w:color w:val="221E20"/>
          <w:spacing w:val="-6"/>
          <w:sz w:val="20"/>
          <w:szCs w:val="20"/>
          <w:lang w:val="en-CA" w:eastAsia="en-CA"/>
        </w:rPr>
        <w:t>mitis</w:t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 xml:space="preserve"> — равноме</w:t>
      </w:r>
      <w:proofErr w:type="gramStart"/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>р-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>ное помутнение и мелкозернистый осадок.</w:t>
      </w:r>
    </w:p>
    <w:p w:rsidR="0021171F" w:rsidRPr="000E79F6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 xml:space="preserve">Биовары </w:t>
      </w:r>
      <w:r w:rsidRPr="000E79F6">
        <w:rPr>
          <w:rFonts w:ascii="Arial Italic" w:eastAsia="Times New Roman" w:hAnsi="Arial Italic" w:cs="Arial Italic"/>
          <w:i/>
          <w:color w:val="221E20"/>
          <w:spacing w:val="-5"/>
          <w:sz w:val="20"/>
          <w:szCs w:val="20"/>
          <w:lang w:eastAsia="en-CA"/>
        </w:rPr>
        <w:t xml:space="preserve">С. </w:t>
      </w:r>
      <w:r w:rsidRPr="000E79F6">
        <w:rPr>
          <w:rFonts w:ascii="Arial Italic" w:eastAsia="Times New Roman" w:hAnsi="Arial Italic" w:cs="Arial Italic"/>
          <w:i/>
          <w:color w:val="221E20"/>
          <w:spacing w:val="-5"/>
          <w:sz w:val="20"/>
          <w:szCs w:val="20"/>
          <w:lang w:val="en-CA" w:eastAsia="en-CA"/>
        </w:rPr>
        <w:t>diphtheriae</w:t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 xml:space="preserve"> ферментируют глюкозу и мальтозу и не разлагают с</w:t>
      </w:r>
      <w:proofErr w:type="gramStart"/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а-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харозу. Наиболее ферментативно активен биовар 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val="en-CA" w:eastAsia="en-CA"/>
        </w:rPr>
        <w:t>gravis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. В практических лаб</w:t>
      </w:r>
      <w:proofErr w:type="gramStart"/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о-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раториях для дифференциации биоваров используют только тест на крахмал, </w:t>
      </w:r>
      <w:r w:rsidRPr="000E79F6">
        <w:rPr>
          <w:rFonts w:ascii="Arial" w:eastAsia="Times New Roman" w:hAnsi="Arial" w:cs="Arial"/>
          <w:color w:val="221E20"/>
          <w:spacing w:val="1"/>
          <w:sz w:val="20"/>
          <w:szCs w:val="20"/>
          <w:lang w:eastAsia="en-CA"/>
        </w:rPr>
        <w:t xml:space="preserve">по которому </w:t>
      </w:r>
      <w:r w:rsidRPr="000E79F6">
        <w:rPr>
          <w:rFonts w:ascii="Arial Italic" w:eastAsia="Times New Roman" w:hAnsi="Arial Italic" w:cs="Arial Italic"/>
          <w:i/>
          <w:color w:val="221E20"/>
          <w:spacing w:val="1"/>
          <w:sz w:val="20"/>
          <w:szCs w:val="20"/>
          <w:lang w:eastAsia="en-CA"/>
        </w:rPr>
        <w:t xml:space="preserve">С. </w:t>
      </w:r>
      <w:r w:rsidRPr="000E79F6">
        <w:rPr>
          <w:rFonts w:ascii="Arial Italic" w:eastAsia="Times New Roman" w:hAnsi="Arial Italic" w:cs="Arial Italic"/>
          <w:i/>
          <w:color w:val="221E20"/>
          <w:spacing w:val="1"/>
          <w:sz w:val="20"/>
          <w:szCs w:val="20"/>
          <w:lang w:val="en-CA" w:eastAsia="en-CA"/>
        </w:rPr>
        <w:t>diphtheriae</w:t>
      </w:r>
      <w:r w:rsidRPr="000E79F6">
        <w:rPr>
          <w:rFonts w:ascii="Arial" w:eastAsia="Times New Roman" w:hAnsi="Arial" w:cs="Arial"/>
          <w:color w:val="221E20"/>
          <w:spacing w:val="1"/>
          <w:sz w:val="20"/>
          <w:szCs w:val="20"/>
          <w:lang w:eastAsia="en-CA"/>
        </w:rPr>
        <w:t xml:space="preserve">, ферментирующие крахмал, относятся к биовару </w:t>
      </w:r>
      <w:r w:rsidRPr="000E79F6">
        <w:rPr>
          <w:rFonts w:ascii="Arial Italic" w:eastAsia="Times New Roman" w:hAnsi="Arial Italic" w:cs="Arial Italic"/>
          <w:i/>
          <w:color w:val="221E20"/>
          <w:spacing w:val="-6"/>
          <w:sz w:val="20"/>
          <w:szCs w:val="20"/>
          <w:lang w:val="en-CA" w:eastAsia="en-CA"/>
        </w:rPr>
        <w:t>gravis</w:t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 xml:space="preserve">, а не ферментирующие крахмал, — к биовару </w:t>
      </w:r>
      <w:r w:rsidRPr="000E79F6">
        <w:rPr>
          <w:rFonts w:ascii="Arial Italic" w:eastAsia="Times New Roman" w:hAnsi="Arial Italic" w:cs="Arial Italic"/>
          <w:i/>
          <w:color w:val="221E20"/>
          <w:spacing w:val="-6"/>
          <w:sz w:val="20"/>
          <w:szCs w:val="20"/>
          <w:lang w:val="en-CA" w:eastAsia="en-CA"/>
        </w:rPr>
        <w:t>mitis</w:t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>.</w:t>
      </w:r>
    </w:p>
    <w:p w:rsidR="0021171F" w:rsidRPr="000E79F6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 xml:space="preserve">Важнейшим дифференциальным биохимическим признаком </w:t>
      </w:r>
      <w:r w:rsidRPr="000E79F6">
        <w:rPr>
          <w:rFonts w:ascii="Arial Italic" w:eastAsia="Times New Roman" w:hAnsi="Arial Italic" w:cs="Arial Italic"/>
          <w:i/>
          <w:color w:val="221E20"/>
          <w:spacing w:val="-1"/>
          <w:sz w:val="20"/>
          <w:szCs w:val="20"/>
          <w:lang w:eastAsia="en-CA"/>
        </w:rPr>
        <w:t xml:space="preserve">С. </w:t>
      </w:r>
      <w:r w:rsidRPr="000E79F6">
        <w:rPr>
          <w:rFonts w:ascii="Arial Italic" w:eastAsia="Times New Roman" w:hAnsi="Arial Italic" w:cs="Arial Italic"/>
          <w:i/>
          <w:color w:val="221E20"/>
          <w:spacing w:val="-1"/>
          <w:sz w:val="20"/>
          <w:szCs w:val="20"/>
          <w:lang w:val="en-CA" w:eastAsia="en-CA"/>
        </w:rPr>
        <w:t>diphtheriae</w:t>
      </w:r>
      <w:r w:rsidRPr="000E79F6">
        <w:rPr>
          <w:rFonts w:ascii="Arial Italic" w:eastAsia="Times New Roman" w:hAnsi="Arial Italic" w:cs="Arial Italic"/>
          <w:i/>
          <w:color w:val="221E20"/>
          <w:spacing w:val="-1"/>
          <w:sz w:val="20"/>
          <w:szCs w:val="20"/>
          <w:lang w:eastAsia="en-CA"/>
        </w:rPr>
        <w:t xml:space="preserve">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 xml:space="preserve">является наличие фермента 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1"/>
          <w:sz w:val="20"/>
          <w:szCs w:val="20"/>
          <w:lang w:eastAsia="en-CA"/>
        </w:rPr>
        <w:t>цистиназы</w:t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>, выявляемого на среде Пизу (сыв</w:t>
      </w:r>
      <w:proofErr w:type="gramStart"/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>о-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роточный агар с цистином и уксуснокислым свинцом), которая темнеет в виде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«облачка» по ходу посева «уколом». В отличие от других коринебактерий</w:t>
      </w:r>
    </w:p>
    <w:p w:rsidR="0021171F" w:rsidRPr="000E79F6" w:rsidRDefault="0021171F" w:rsidP="0021171F">
      <w:pPr>
        <w:spacing w:before="16" w:after="0" w:line="241" w:lineRule="exact"/>
        <w:ind w:left="810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 Italic" w:eastAsia="Times New Roman" w:hAnsi="Arial Italic" w:cs="Arial Italic"/>
          <w:i/>
          <w:color w:val="221E20"/>
          <w:spacing w:val="-6"/>
          <w:sz w:val="20"/>
          <w:szCs w:val="20"/>
          <w:lang w:eastAsia="en-CA"/>
        </w:rPr>
        <w:t xml:space="preserve">С. </w:t>
      </w:r>
      <w:r w:rsidRPr="000E79F6">
        <w:rPr>
          <w:rFonts w:ascii="Arial Italic" w:eastAsia="Times New Roman" w:hAnsi="Arial Italic" w:cs="Arial Italic"/>
          <w:i/>
          <w:color w:val="221E20"/>
          <w:spacing w:val="-6"/>
          <w:sz w:val="20"/>
          <w:szCs w:val="20"/>
          <w:lang w:val="en-CA" w:eastAsia="en-CA"/>
        </w:rPr>
        <w:t>diphtheriae</w:t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 xml:space="preserve"> не продуцирует уреазу.</w:t>
      </w:r>
    </w:p>
    <w:p w:rsidR="0021171F" w:rsidRPr="000E79F6" w:rsidRDefault="0021171F" w:rsidP="0021171F">
      <w:pPr>
        <w:spacing w:before="4" w:after="0" w:line="260" w:lineRule="exact"/>
        <w:ind w:left="810" w:right="761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Поверхностные антигены возбудителя дифтерии вариабельны. Более че</w:t>
      </w:r>
      <w:proofErr w:type="gramStart"/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>т-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кую внутривидовую идентификацию </w:t>
      </w:r>
      <w:r w:rsidRPr="000E79F6">
        <w:rPr>
          <w:rFonts w:ascii="Arial Italic" w:eastAsia="Times New Roman" w:hAnsi="Arial Italic" w:cs="Arial Italic"/>
          <w:i/>
          <w:color w:val="221E20"/>
          <w:spacing w:val="-2"/>
          <w:sz w:val="20"/>
          <w:szCs w:val="20"/>
          <w:lang w:val="en-CA" w:eastAsia="en-CA"/>
        </w:rPr>
        <w:t>C</w:t>
      </w:r>
      <w:r w:rsidRPr="000E79F6">
        <w:rPr>
          <w:rFonts w:ascii="Arial Italic" w:eastAsia="Times New Roman" w:hAnsi="Arial Italic" w:cs="Arial Italic"/>
          <w:i/>
          <w:color w:val="221E20"/>
          <w:spacing w:val="-2"/>
          <w:sz w:val="20"/>
          <w:szCs w:val="20"/>
          <w:lang w:eastAsia="en-CA"/>
        </w:rPr>
        <w:t xml:space="preserve">. </w:t>
      </w:r>
      <w:r w:rsidRPr="000E79F6">
        <w:rPr>
          <w:rFonts w:ascii="Arial Italic" w:eastAsia="Times New Roman" w:hAnsi="Arial Italic" w:cs="Arial Italic"/>
          <w:i/>
          <w:color w:val="221E20"/>
          <w:spacing w:val="-2"/>
          <w:sz w:val="20"/>
          <w:szCs w:val="20"/>
          <w:lang w:val="en-CA" w:eastAsia="en-CA"/>
        </w:rPr>
        <w:t>diphtheriae</w:t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 можно получить с помощью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фаготипирования. Однако единых схем фаготипирования не разработано.</w:t>
      </w:r>
    </w:p>
    <w:p w:rsidR="0021171F" w:rsidRPr="000E79F6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sz w:val="20"/>
          <w:szCs w:val="20"/>
          <w:lang w:eastAsia="en-CA"/>
        </w:rPr>
      </w:pPr>
      <w:r w:rsidRPr="000E79F6">
        <w:rPr>
          <w:rFonts w:ascii="Arial Bold" w:eastAsia="Times New Roman" w:hAnsi="Arial Bold" w:cs="Arial Bold"/>
          <w:color w:val="221E20"/>
          <w:spacing w:val="-3"/>
          <w:sz w:val="20"/>
          <w:szCs w:val="20"/>
          <w:lang w:eastAsia="en-CA"/>
        </w:rPr>
        <w:t xml:space="preserve">Факторы патогенности. 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Коринебактерии дифтерии имеют широкий спектр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6"/>
          <w:sz w:val="20"/>
          <w:szCs w:val="20"/>
          <w:lang w:eastAsia="en-CA"/>
        </w:rPr>
        <w:t xml:space="preserve">факторов патогенности, обеспечивающих адгезивные, инвазивные и токсические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свойства. Основными из них являются ферменты, токсины, а также поверхнос</w:t>
      </w:r>
      <w:proofErr w:type="gramStart"/>
      <w:r w:rsidRPr="000E79F6">
        <w:rPr>
          <w:rFonts w:ascii="Arial" w:eastAsia="Times New Roman" w:hAnsi="Arial" w:cs="Arial"/>
          <w:color w:val="221E20"/>
          <w:spacing w:val="-5"/>
          <w:sz w:val="20"/>
          <w:szCs w:val="20"/>
          <w:lang w:eastAsia="en-CA"/>
        </w:rPr>
        <w:t>т-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2"/>
          <w:sz w:val="20"/>
          <w:szCs w:val="20"/>
          <w:lang w:eastAsia="en-CA"/>
        </w:rPr>
        <w:t xml:space="preserve">ные структуры липидной и белковой природы, к которым относится 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2"/>
          <w:sz w:val="20"/>
          <w:szCs w:val="20"/>
          <w:lang w:eastAsia="en-CA"/>
        </w:rPr>
        <w:t>корд-фак-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 Bold Italic" w:eastAsia="Times New Roman" w:hAnsi="Arial Bold Italic" w:cs="Arial Bold Italic"/>
          <w:i/>
          <w:color w:val="221E20"/>
          <w:spacing w:val="-7"/>
          <w:w w:val="97"/>
          <w:sz w:val="20"/>
          <w:szCs w:val="20"/>
          <w:lang w:eastAsia="en-CA"/>
        </w:rPr>
        <w:t>тор</w:t>
      </w:r>
      <w:r w:rsidRPr="000E79F6">
        <w:rPr>
          <w:rFonts w:ascii="Arial" w:eastAsia="Times New Roman" w:hAnsi="Arial" w:cs="Arial"/>
          <w:color w:val="221E20"/>
          <w:spacing w:val="-7"/>
          <w:w w:val="97"/>
          <w:sz w:val="20"/>
          <w:szCs w:val="20"/>
          <w:lang w:eastAsia="en-CA"/>
        </w:rPr>
        <w:t>, вместе с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7"/>
          <w:w w:val="97"/>
          <w:sz w:val="20"/>
          <w:szCs w:val="20"/>
          <w:lang w:eastAsia="en-CA"/>
        </w:rPr>
        <w:t xml:space="preserve"> К-антигенами</w:t>
      </w:r>
      <w:r w:rsidRPr="000E79F6">
        <w:rPr>
          <w:rFonts w:ascii="Arial" w:eastAsia="Times New Roman" w:hAnsi="Arial" w:cs="Arial"/>
          <w:color w:val="221E20"/>
          <w:spacing w:val="-7"/>
          <w:w w:val="97"/>
          <w:sz w:val="20"/>
          <w:szCs w:val="20"/>
          <w:lang w:eastAsia="en-CA"/>
        </w:rPr>
        <w:t xml:space="preserve"> и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7"/>
          <w:w w:val="97"/>
          <w:sz w:val="20"/>
          <w:szCs w:val="20"/>
          <w:lang w:eastAsia="en-CA"/>
        </w:rPr>
        <w:t xml:space="preserve"> миколовыми кислотами</w:t>
      </w:r>
      <w:r w:rsidRPr="000E79F6">
        <w:rPr>
          <w:rFonts w:ascii="Arial" w:eastAsia="Times New Roman" w:hAnsi="Arial" w:cs="Arial"/>
          <w:color w:val="221E20"/>
          <w:spacing w:val="-7"/>
          <w:w w:val="97"/>
          <w:sz w:val="20"/>
          <w:szCs w:val="20"/>
          <w:lang w:eastAsia="en-CA"/>
        </w:rPr>
        <w:t xml:space="preserve"> входящий в состав ми-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крокапсулы. Поверхностные структуры способствуют адгезии бактерий в месте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 xml:space="preserve">входных ворот инфекции, препятствуют их фагоцитозу, оказывают токсическое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4"/>
          <w:sz w:val="20"/>
          <w:szCs w:val="20"/>
          <w:lang w:eastAsia="en-CA"/>
        </w:rPr>
        <w:t>воздействие на клетки макроорганизма, разрушают митохондрии.</w:t>
      </w:r>
    </w:p>
    <w:p w:rsidR="0021171F" w:rsidRPr="00B009B9" w:rsidRDefault="0021171F" w:rsidP="0021171F">
      <w:pPr>
        <w:spacing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0E79F6">
        <w:rPr>
          <w:rFonts w:ascii="Arial Italic" w:eastAsia="Times New Roman" w:hAnsi="Arial Italic" w:cs="Arial Italic"/>
          <w:i/>
          <w:color w:val="221E20"/>
          <w:w w:val="102"/>
          <w:sz w:val="20"/>
          <w:szCs w:val="20"/>
          <w:lang w:val="en-CA" w:eastAsia="en-CA"/>
        </w:rPr>
        <w:t>C</w:t>
      </w:r>
      <w:r w:rsidRPr="000E79F6">
        <w:rPr>
          <w:rFonts w:ascii="Arial Italic" w:eastAsia="Times New Roman" w:hAnsi="Arial Italic" w:cs="Arial Italic"/>
          <w:i/>
          <w:color w:val="221E20"/>
          <w:w w:val="102"/>
          <w:sz w:val="20"/>
          <w:szCs w:val="20"/>
          <w:lang w:eastAsia="en-CA"/>
        </w:rPr>
        <w:t xml:space="preserve">. </w:t>
      </w:r>
      <w:r w:rsidRPr="000E79F6">
        <w:rPr>
          <w:rFonts w:ascii="Arial Italic" w:eastAsia="Times New Roman" w:hAnsi="Arial Italic" w:cs="Arial Italic"/>
          <w:i/>
          <w:color w:val="221E20"/>
          <w:w w:val="102"/>
          <w:sz w:val="20"/>
          <w:szCs w:val="20"/>
          <w:lang w:val="en-CA" w:eastAsia="en-CA"/>
        </w:rPr>
        <w:t>diphtheriae</w:t>
      </w:r>
      <w:r w:rsidRPr="000E79F6">
        <w:rPr>
          <w:rFonts w:ascii="Arial" w:eastAsia="Times New Roman" w:hAnsi="Arial" w:cs="Arial"/>
          <w:color w:val="221E20"/>
          <w:w w:val="102"/>
          <w:sz w:val="20"/>
          <w:szCs w:val="20"/>
          <w:lang w:eastAsia="en-CA"/>
        </w:rPr>
        <w:t xml:space="preserve"> образует ферменты агрессии и инвазии: нейраминидазу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z w:val="20"/>
          <w:szCs w:val="20"/>
          <w:lang w:eastAsia="en-CA"/>
        </w:rPr>
        <w:t xml:space="preserve">и </w:t>
      </w:r>
      <w:r w:rsidRPr="000E79F6">
        <w:rPr>
          <w:rFonts w:ascii="Arial" w:eastAsia="Times New Roman" w:hAnsi="Arial" w:cs="Arial"/>
          <w:color w:val="221E20"/>
          <w:sz w:val="20"/>
          <w:szCs w:val="20"/>
          <w:lang w:val="en-CA" w:eastAsia="en-CA"/>
        </w:rPr>
        <w:t>N</w:t>
      </w:r>
      <w:r w:rsidRPr="000E79F6">
        <w:rPr>
          <w:rFonts w:ascii="Arial" w:eastAsia="Times New Roman" w:hAnsi="Arial" w:cs="Arial"/>
          <w:color w:val="221E20"/>
          <w:sz w:val="20"/>
          <w:szCs w:val="20"/>
          <w:lang w:eastAsia="en-CA"/>
        </w:rPr>
        <w:t xml:space="preserve">-ацетилнейрамиатлиазу, гиалуронидазу, гемолизин и дермонекротоксин.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 Bold Italic" w:eastAsia="Times New Roman" w:hAnsi="Arial Bold Italic" w:cs="Arial Bold Italic"/>
          <w:i/>
          <w:color w:val="221E20"/>
          <w:sz w:val="20"/>
          <w:szCs w:val="20"/>
          <w:lang w:eastAsia="en-CA"/>
        </w:rPr>
        <w:t>Нейраминидаза</w:t>
      </w:r>
      <w:r w:rsidRPr="000E79F6">
        <w:rPr>
          <w:rFonts w:ascii="Arial" w:eastAsia="Times New Roman" w:hAnsi="Arial" w:cs="Arial"/>
          <w:color w:val="221E20"/>
          <w:sz w:val="20"/>
          <w:szCs w:val="20"/>
          <w:lang w:eastAsia="en-CA"/>
        </w:rPr>
        <w:t xml:space="preserve"> отщепляет </w:t>
      </w:r>
      <w:r w:rsidRPr="000E79F6">
        <w:rPr>
          <w:rFonts w:ascii="Arial" w:eastAsia="Times New Roman" w:hAnsi="Arial" w:cs="Arial"/>
          <w:color w:val="221E20"/>
          <w:sz w:val="20"/>
          <w:szCs w:val="20"/>
          <w:lang w:val="en-CA" w:eastAsia="en-CA"/>
        </w:rPr>
        <w:t>N</w:t>
      </w:r>
      <w:r w:rsidRPr="000E79F6">
        <w:rPr>
          <w:rFonts w:ascii="Arial" w:eastAsia="Times New Roman" w:hAnsi="Arial" w:cs="Arial"/>
          <w:color w:val="221E20"/>
          <w:sz w:val="20"/>
          <w:szCs w:val="20"/>
          <w:lang w:eastAsia="en-CA"/>
        </w:rPr>
        <w:t>-ацетилнейраминовую кислоту от гликопрот</w:t>
      </w:r>
      <w:proofErr w:type="gramStart"/>
      <w:r w:rsidRPr="000E79F6">
        <w:rPr>
          <w:rFonts w:ascii="Arial" w:eastAsia="Times New Roman" w:hAnsi="Arial" w:cs="Arial"/>
          <w:color w:val="221E20"/>
          <w:sz w:val="20"/>
          <w:szCs w:val="20"/>
          <w:lang w:eastAsia="en-CA"/>
        </w:rPr>
        <w:t>е-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 xml:space="preserve">инов слизи и поверхности клеток, а 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1"/>
          <w:sz w:val="20"/>
          <w:szCs w:val="20"/>
          <w:lang w:val="en-CA" w:eastAsia="en-CA"/>
        </w:rPr>
        <w:t>N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1"/>
          <w:sz w:val="20"/>
          <w:szCs w:val="20"/>
          <w:lang w:eastAsia="en-CA"/>
        </w:rPr>
        <w:t>-ацетилнейрамиатлиаза</w:t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 xml:space="preserve"> расщепляет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1"/>
          <w:sz w:val="20"/>
          <w:szCs w:val="20"/>
          <w:lang w:eastAsia="en-CA"/>
        </w:rPr>
        <w:t xml:space="preserve">ее на </w:t>
      </w:r>
      <w:r w:rsidRPr="000E79F6">
        <w:rPr>
          <w:rFonts w:ascii="Arial" w:eastAsia="Times New Roman" w:hAnsi="Arial" w:cs="Arial"/>
          <w:color w:val="221E20"/>
          <w:spacing w:val="1"/>
          <w:sz w:val="20"/>
          <w:szCs w:val="20"/>
          <w:lang w:val="en-CA" w:eastAsia="en-CA"/>
        </w:rPr>
        <w:t>N</w:t>
      </w:r>
      <w:r w:rsidRPr="000E79F6">
        <w:rPr>
          <w:rFonts w:ascii="Arial" w:eastAsia="Times New Roman" w:hAnsi="Arial" w:cs="Arial"/>
          <w:color w:val="221E20"/>
          <w:spacing w:val="1"/>
          <w:sz w:val="20"/>
          <w:szCs w:val="20"/>
          <w:lang w:eastAsia="en-CA"/>
        </w:rPr>
        <w:t xml:space="preserve">-ацетилманнозамин и пируват, который служит источником энергии, </w:t>
      </w:r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стимулируя рост 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val="en-CA" w:eastAsia="en-CA"/>
        </w:rPr>
        <w:t>C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eastAsia="en-CA"/>
        </w:rPr>
        <w:t xml:space="preserve">. </w:t>
      </w:r>
      <w:r w:rsidRPr="000E79F6">
        <w:rPr>
          <w:rFonts w:ascii="Arial Italic" w:eastAsia="Times New Roman" w:hAnsi="Arial Italic" w:cs="Arial Italic"/>
          <w:i/>
          <w:color w:val="221E20"/>
          <w:spacing w:val="-3"/>
          <w:sz w:val="20"/>
          <w:szCs w:val="20"/>
          <w:lang w:val="en-CA" w:eastAsia="en-CA"/>
        </w:rPr>
        <w:t>diphtheriae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 xml:space="preserve">. </w:t>
      </w:r>
      <w:r w:rsidRPr="000E79F6">
        <w:rPr>
          <w:rFonts w:ascii="Arial Bold Italic" w:eastAsia="Times New Roman" w:hAnsi="Arial Bold Italic" w:cs="Arial Bold Italic"/>
          <w:i/>
          <w:color w:val="221E20"/>
          <w:spacing w:val="-3"/>
          <w:sz w:val="20"/>
          <w:szCs w:val="20"/>
          <w:lang w:eastAsia="en-CA"/>
        </w:rPr>
        <w:t xml:space="preserve">Гиалуронидаза </w:t>
      </w:r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повышает проницаемость кр</w:t>
      </w:r>
      <w:proofErr w:type="gramStart"/>
      <w:r w:rsidRPr="000E79F6">
        <w:rPr>
          <w:rFonts w:ascii="Arial" w:eastAsia="Times New Roman" w:hAnsi="Arial" w:cs="Arial"/>
          <w:color w:val="221E20"/>
          <w:spacing w:val="-3"/>
          <w:sz w:val="20"/>
          <w:szCs w:val="20"/>
          <w:lang w:eastAsia="en-CA"/>
        </w:rPr>
        <w:t>о-</w:t>
      </w:r>
      <w:proofErr w:type="gramEnd"/>
      <w:r w:rsidRPr="000E79F6">
        <w:rPr>
          <w:rFonts w:ascii="Calibri" w:eastAsia="Times New Roman" w:hAnsi="Calibri" w:cs="Times New Roman"/>
          <w:sz w:val="20"/>
          <w:szCs w:val="20"/>
          <w:lang w:eastAsia="en-CA"/>
        </w:rPr>
        <w:br/>
      </w:r>
      <w:r w:rsidRPr="000E79F6">
        <w:rPr>
          <w:rFonts w:ascii="Arial" w:eastAsia="Times New Roman" w:hAnsi="Arial" w:cs="Arial"/>
          <w:color w:val="221E20"/>
          <w:spacing w:val="-1"/>
          <w:sz w:val="20"/>
          <w:szCs w:val="20"/>
          <w:lang w:eastAsia="en-CA"/>
        </w:rPr>
        <w:t>веносных сосудов и выход плазмы за их предел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ы, что ведет к отеку окружаю-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щих тканей.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Дермонекротоксин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вызывает некроз клеток в месте локализации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возбудителя. Вышедший за пределы сосудов фибриноген плазмы, контактируя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тромбокиназой некротизированных клеток макроорганизма, превращается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фибрин, что и является сущностью дифтеритического воспаления. Находясь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внутри дифтеритической пленки, коринебактерии дифтерии находят отличную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защиту от действия эффекторов иммунной системы макроорганизма и ант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биотиков. Размножаясь, они образуют в большом количестве основной фактор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патогенности —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дифтерийный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гистотоксин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Дифтерийный гистотоксин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—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главный фактор патогенности. Это экзото</w:t>
      </w:r>
      <w:proofErr w:type="gramStart"/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к-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син, синтез которого обусловлен наличием профага в геноме. В зависимости от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способности синтезировать данный токсин возбудители дифтерии подразде-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9984" behindDoc="1" locked="0" layoutInCell="0" allowOverlap="1" wp14:anchorId="7D465045" wp14:editId="0D8275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ляются на токсигенные и нетоксигенные штаммы. Дифтерию вызывают лишь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токсигенные штаммы. При этом все биовары возбудителя образуют токсин,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идентичный по своим антигенным свойствам и механизму действия. Молекула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дифтерийного гистотоксина состоит из 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В-фрагментов, соединенных дис-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ульфидными мостиками. А-фрагмент обладает энзиматической активностью,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 В-фрагмент обусловливает взаимодействие гистотоксина с рецепторами ме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бран чувствительных клеток и участвует в образовании транспортного канала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для фрагмента А. Дифтерийный гистотоксин синтезируется в виде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протокси-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на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который активируется под действием протеаз возбудителя, сопутствующей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микрофлоры либо под действием протеаз макроорганизма, что ведет к образова-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нию бифункциональной А-В-структуры токсина. Восстановление дисульфид-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ных групп в сульфгидрильные ведет к завершению фрагментирования цепи,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но расхождение образовавшихся фрагментов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А</w:t>
      </w:r>
      <w:proofErr w:type="gramEnd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В происходит только после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контакта с рецепторами чувствительной клетки. Таким образом, рецепторы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связывают дифтерийный гистотоксин, который находится в интактном сост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янии. Попав в цитозоль клетки, он становится недосягаемым для антител, так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как последние через мембрану клетки не проникают. Проникновение гистото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сина в клетку влечет за собой нарушение синтеза белка, приводящее к ее гибе-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ли. В основе ингибиции синтеза белка лежит блокада А-фрагментом фактора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элонгации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EF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-2, что вызывает нарушение процессов трансляции на рибосомах.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Дифтерийный гистотоксин обладает строгой специфичностью действия, пор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жая клетки миокарда и сердечно-сосудистой системы, нервной системы, почек,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надпочечников.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Из лабораторных животных к 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дифтерийному</w:t>
      </w:r>
      <w:proofErr w:type="gramEnd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гистотоксину чувствительны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морские свинки, кролики, обезьяны, а также собаки, кошки, цыплята и голуби.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Определение токсигенности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C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diphtheriae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также проводят на куриных эмбри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нах и культурах клеток.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Резистентность.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Благодаря наличию липидов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diphtheriae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обладает знач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тельной устойчивостью в окружающей среде. Бактерии достаточно устойчивы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 высушиванию и действию низких температур. Выживаемость их на предметах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окружающей среды может достигать 5,5 мес. Они хорошо размножаются в м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локе, что имеет эпидемиологическое значение. В то же время при кипячении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бактерии погибают в течение 1 мин, в 10% растворе перекиси водорода —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proofErr w:type="gramStart"/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через</w:t>
      </w:r>
      <w:proofErr w:type="gramEnd"/>
    </w:p>
    <w:p w:rsidR="0021171F" w:rsidRPr="00B009B9" w:rsidRDefault="0021171F" w:rsidP="0021171F">
      <w:pPr>
        <w:spacing w:before="16" w:after="0" w:line="241" w:lineRule="exact"/>
        <w:ind w:left="924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3 мин, в 5% карболовой кислоте —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через 1 мин.</w:t>
      </w:r>
    </w:p>
    <w:p w:rsidR="0021171F" w:rsidRPr="00B009B9" w:rsidRDefault="0021171F" w:rsidP="0021171F">
      <w:pPr>
        <w:spacing w:before="4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Эпидемиология.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Дифтерия —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антропонозное заболевание. Источником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инфекции являются больные и носители токсигенных штаммов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diphtheriae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Основной механизм заражения аэрозольный, а путь передачи воздушно-к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пельный. Не исключены контактно-бытовой и </w:t>
      </w:r>
      <w:proofErr w:type="gramStart"/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алиментарный</w:t>
      </w:r>
      <w:proofErr w:type="gramEnd"/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пути передачи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инфекции. Восприимчивость к дифтерии высокая. Возбудитель дифтерии п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ражает в основном детей, однако в последние десятилетия дифтерией стали бо-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леть и взрослые, у которых заболевание протекает тяжело и может закончиться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летальным исходом.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1008" behindDoc="1" locked="0" layoutInCell="0" allowOverlap="1" wp14:anchorId="60DA1BB4" wp14:editId="2A65AC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Патогенез.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Дифтерия —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токсинемическая инфекция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входными ворот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ми которой служат слизистые оболочки зева и носа, дыхательных путей, глаз,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половых органов, раневая поверхность. В месте входных ворот развивается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фибринозное воспаление, образуется пленка, которая с трудом отделяется от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подлежащих тканей.</w:t>
      </w:r>
      <w:r w:rsidRPr="00B009B9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Размножаясь в месте входных ворот инфекции, возбуд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тель продуцирует дифтерийный гистотоксин, который, оказывая местное воз-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действие на ткани, также поступает в кровь, что ведет к развитию токсинемии.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Дальнейшее развитие инфекционного процесса может быть различным. Возни</w:t>
      </w:r>
      <w:proofErr w:type="gramStart"/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новение классической клинической картины дифтерии чаще наблюдается у па-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циентов с отсутствием антитоксического иммунитета. К формированию легких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форм дифтерии и бактерионосительства токсигенных штаммов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С.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diphtheriae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предрасполагает наличие антитоксических антител в высоких титрах.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Клиника.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Существуют разные по</w:t>
      </w:r>
      <w:r w:rsidRPr="00B009B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локализации формы заболевания. Чаще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встречается дифтерия ротоглотки, чему способствуют воздушно-капельный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путь передачи инфекции, тропизм микробов к слизистой оболочке и барье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ная функция лимфоидного глоточного кольца.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Инкубационный период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чаще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равен 2-5 дням, иногда удлиняясь до 10 дней. Заболевание начинается с п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вышения температуры тела, боли при глотании, появления на поверхности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миндалин пленки сероватого или желтоватого оттенка, увеличения лимфати-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ческих узлов. Фибринозная пленка плотно спаяна с подлежащими тканями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 не снимается тампоном при осмотре. При попытке ее снять слизистая об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лочка кровоточит.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Дифтерия  зева  может  протекать  как  локализованная,  распростране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ная и токсическая. Наибольшее значение в генезе осложнений имеет прямое действие токсина на различные органы и ткани, в первую очередь на сердце,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нервную систему, почки и надпочечники.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Иммунитет.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После перенесенного заболевания формируется длительный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напряженный гуморальный антитоксический иммунитет. В отличие от него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антибактериальный иммунитет ненапряженный, серовароспецифичный. Нал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чие антитоксического иммунитета не препятствует формированию носитель-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ства токсигенных штаммов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С.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diphtheriae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Микробиологическая диагностика.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Основной метод диагностики дифт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рии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бактериологический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Материалом для исследования служит слизь или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отделяемое пораженного органа (зев, носоглотка, нос, глаз, ухо, кожа и др.),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которые собирают сухим ватным тампоном в течение 3-4 ч (не позднее 12 ч)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 момента обращения больного и до назначения антибиотиков. При транспо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тировке материала применяют тампоны, смоченные 5% раствором глицерина.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Дифференциальную диагностику необходимо проводить с коринеформн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ы-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ми бактериями, которые у лиц с иммунодефицитами могут вызывать оппор-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тунистические инфекции —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фарингит, артрит, эндокардит. Наибольшее знач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ние среди них имеют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С.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pseudodiphthericum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(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С.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hoffmani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),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С.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xerosis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C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striatum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</w:p>
    <w:p w:rsidR="0021171F" w:rsidRPr="00B009B9" w:rsidRDefault="0021171F" w:rsidP="0021171F">
      <w:pPr>
        <w:spacing w:before="16" w:after="0" w:line="241" w:lineRule="exact"/>
        <w:ind w:left="810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С.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j</w:t>
      </w:r>
      <w:proofErr w:type="gramStart"/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е</w:t>
      </w:r>
      <w:proofErr w:type="gramEnd"/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ikeium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др. Самым распространенным видом является ложнодифтерий-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before="147" w:after="0" w:line="322" w:lineRule="exact"/>
        <w:ind w:left="1207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7"/>
          <w:sz w:val="28"/>
          <w:szCs w:val="28"/>
          <w:lang w:eastAsia="en-CA"/>
        </w:rPr>
        <w:lastRenderedPageBreak/>
        <w:t>Палочки грамотрицательные аэробные</w:t>
      </w:r>
    </w:p>
    <w:p w:rsidR="0021171F" w:rsidRPr="00B009B9" w:rsidRDefault="0021171F" w:rsidP="0021171F">
      <w:pPr>
        <w:spacing w:after="0" w:line="28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113" w:after="0" w:line="280" w:lineRule="exact"/>
        <w:ind w:left="924" w:right="2615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 xml:space="preserve">15.3.1. Возбудители коклюша и паракоклюша </w:t>
      </w:r>
      <w:r w:rsidRPr="00B009B9">
        <w:rPr>
          <w:rFonts w:ascii="Arial Bold" w:eastAsia="Times New Roman" w:hAnsi="Arial Bold" w:cs="Arial Bold"/>
          <w:color w:val="25237B"/>
          <w:spacing w:val="-7"/>
          <w:w w:val="91"/>
          <w:sz w:val="26"/>
          <w:szCs w:val="26"/>
          <w:lang w:eastAsia="en-CA"/>
        </w:rPr>
        <w:t>(</w:t>
      </w:r>
      <w:r w:rsidRPr="00B009B9">
        <w:rPr>
          <w:rFonts w:ascii="Arial Bold Italic" w:eastAsia="Times New Roman" w:hAnsi="Arial Bold Italic" w:cs="Arial Bold Italic"/>
          <w:i/>
          <w:color w:val="25237B"/>
          <w:spacing w:val="-7"/>
          <w:w w:val="91"/>
          <w:sz w:val="26"/>
          <w:szCs w:val="26"/>
          <w:lang w:val="en-CA" w:eastAsia="en-CA"/>
        </w:rPr>
        <w:t>B</w:t>
      </w:r>
      <w:r w:rsidRPr="00B009B9">
        <w:rPr>
          <w:rFonts w:ascii="Arial Bold Italic" w:eastAsia="Times New Roman" w:hAnsi="Arial Bold Italic" w:cs="Arial Bold Italic"/>
          <w:i/>
          <w:color w:val="25237B"/>
          <w:spacing w:val="-7"/>
          <w:w w:val="91"/>
          <w:sz w:val="26"/>
          <w:szCs w:val="26"/>
          <w:lang w:eastAsia="en-CA"/>
        </w:rPr>
        <w:t xml:space="preserve">. </w:t>
      </w:r>
      <w:r w:rsidRPr="00B009B9">
        <w:rPr>
          <w:rFonts w:ascii="Arial Bold Italic" w:eastAsia="Times New Roman" w:hAnsi="Arial Bold Italic" w:cs="Arial Bold Italic"/>
          <w:i/>
          <w:color w:val="25237B"/>
          <w:spacing w:val="-7"/>
          <w:w w:val="91"/>
          <w:sz w:val="26"/>
          <w:szCs w:val="26"/>
          <w:lang w:val="en-CA" w:eastAsia="en-CA"/>
        </w:rPr>
        <w:t>pertussis</w:t>
      </w:r>
      <w:r w:rsidRPr="00B009B9">
        <w:rPr>
          <w:rFonts w:ascii="Arial Bold" w:eastAsia="Times New Roman" w:hAnsi="Arial Bold" w:cs="Arial Bold"/>
          <w:color w:val="25237B"/>
          <w:spacing w:val="-7"/>
          <w:w w:val="91"/>
          <w:sz w:val="26"/>
          <w:szCs w:val="26"/>
          <w:lang w:eastAsia="en-CA"/>
        </w:rPr>
        <w:t xml:space="preserve"> и </w:t>
      </w:r>
      <w:r w:rsidRPr="00B009B9">
        <w:rPr>
          <w:rFonts w:ascii="Arial Bold Italic" w:eastAsia="Times New Roman" w:hAnsi="Arial Bold Italic" w:cs="Arial Bold Italic"/>
          <w:i/>
          <w:color w:val="25237B"/>
          <w:spacing w:val="-7"/>
          <w:w w:val="91"/>
          <w:sz w:val="26"/>
          <w:szCs w:val="26"/>
          <w:lang w:val="en-CA" w:eastAsia="en-CA"/>
        </w:rPr>
        <w:t>B</w:t>
      </w:r>
      <w:r w:rsidRPr="00B009B9">
        <w:rPr>
          <w:rFonts w:ascii="Arial Bold Italic" w:eastAsia="Times New Roman" w:hAnsi="Arial Bold Italic" w:cs="Arial Bold Italic"/>
          <w:i/>
          <w:color w:val="25237B"/>
          <w:spacing w:val="-7"/>
          <w:w w:val="91"/>
          <w:sz w:val="26"/>
          <w:szCs w:val="26"/>
          <w:lang w:eastAsia="en-CA"/>
        </w:rPr>
        <w:t xml:space="preserve">. </w:t>
      </w:r>
      <w:r w:rsidRPr="00B009B9">
        <w:rPr>
          <w:rFonts w:ascii="Arial Bold Italic" w:eastAsia="Times New Roman" w:hAnsi="Arial Bold Italic" w:cs="Arial Bold Italic"/>
          <w:i/>
          <w:color w:val="25237B"/>
          <w:spacing w:val="-7"/>
          <w:w w:val="91"/>
          <w:sz w:val="26"/>
          <w:szCs w:val="26"/>
          <w:lang w:val="en-CA" w:eastAsia="en-CA"/>
        </w:rPr>
        <w:t>parapertussis</w:t>
      </w:r>
      <w:r w:rsidRPr="00B009B9">
        <w:rPr>
          <w:rFonts w:ascii="Arial Bold" w:eastAsia="Times New Roman" w:hAnsi="Arial Bold" w:cs="Arial Bold"/>
          <w:color w:val="25237B"/>
          <w:spacing w:val="-7"/>
          <w:w w:val="91"/>
          <w:sz w:val="26"/>
          <w:szCs w:val="26"/>
          <w:lang w:eastAsia="en-CA"/>
        </w:rPr>
        <w:t>)</w:t>
      </w:r>
    </w:p>
    <w:p w:rsidR="0021171F" w:rsidRPr="00B009B9" w:rsidRDefault="0021171F" w:rsidP="0021171F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77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Возбудители коклюша </w:t>
      </w:r>
      <w:r w:rsidRPr="00B009B9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Bordetella</w:t>
      </w:r>
      <w:r w:rsidRPr="00B009B9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 </w:t>
      </w:r>
      <w:r w:rsidRPr="00B009B9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pertussis</w:t>
      </w:r>
      <w:r w:rsidRPr="00B009B9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 и паракоклюша </w:t>
      </w:r>
      <w:r w:rsidRPr="00B009B9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B</w:t>
      </w:r>
      <w:r w:rsidRPr="00B009B9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. </w:t>
      </w:r>
      <w:r w:rsidRPr="00B009B9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para</w:t>
      </w:r>
      <w:r w:rsidRPr="00B009B9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pertussis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вызывают острые инфекционные заболевания человека, кот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рые характеризуются поражением верхних дыхательных путей и присту-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пами спазматического сухого кашля.</w:t>
      </w:r>
    </w:p>
    <w:p w:rsidR="0021171F" w:rsidRPr="00B009B9" w:rsidRDefault="0021171F" w:rsidP="0021171F">
      <w:pPr>
        <w:spacing w:before="260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Возбудитель коклюша впервые был выделен из мокроты больного ребенка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 1906 г. бельгийским бактериологом Ж. Борде и французским ученым О. Жа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гу, отчего получил название «палочка Борде-Жангу». Современное название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род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Bordetella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получил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 честь Ж. Борде.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Таксономическое положение.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Оба вида —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pertussis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parapertussis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—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относятся к роду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Bordetella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семейства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Alcaligenaceae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Другие виды бордетелл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(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bronchiseptica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avium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) являются паразитами млекопитающих и птиц; л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кализуются и размножаются среди ресничек эпителия дыхательного тракта. Их 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свойства представлены в табл. 15.5.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Морфология и тинкториальные свойства.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Бордетеллы — очень мелкие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короткие грамотрицательные палочки и коккобактерии. Имеют микрокапсулу, </w:t>
      </w:r>
      <w:r w:rsidRPr="00B009B9">
        <w:rPr>
          <w:rFonts w:ascii="Calibri" w:eastAsia="Times New Roman" w:hAnsi="Calibri" w:cs="Times New Roman"/>
          <w:lang w:eastAsia="en-CA"/>
        </w:rPr>
        <w:br/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неподвижны</w:t>
      </w:r>
      <w:proofErr w:type="gramEnd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. При окраске толуоидиновым синим у них выявляются метахр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матически окрашенные гранулы (липоиды), расположенные биполярно.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Культуральные свойства.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Бордетеллы — строгие аэробы. Возбудители ко</w:t>
      </w:r>
      <w:proofErr w:type="gramStart"/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люша очень требовательны к условиям культивирования: для их выделения ис-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пользуют сложные питательные среды с добавлением сорбентов или веществ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 высокой сорбционной способностью (активированный уголь, кровь, альбу-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мин, крахмал), так как эти бактерии выделяют ненасыщенные жирные кисло-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ты, сульфиды и перекиси, способные ингибировать их рост. Для выделения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бордетелл из клинического материала применяют </w:t>
      </w:r>
      <w:proofErr w:type="gramStart"/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казеиново-угольный</w:t>
      </w:r>
      <w:proofErr w:type="gramEnd"/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агар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3056" behindDoc="1" locked="0" layoutInCell="0" allowOverlap="1" wp14:anchorId="199191A6" wp14:editId="008D53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(КУА) или среду Борде-Жангу (картофельно-глицериновый агар с добавлен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ем 20% крови и пенициллина). Посевы инкубируют при температуре 35-37 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proofErr w:type="gramEnd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течение 3-7 дней при высокой влажности воздуха (например, в запечатанном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пластиковом пакете). 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Другие виды бордетелл (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parapertussis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bronchiseptica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proofErr w:type="gramEnd"/>
    </w:p>
    <w:p w:rsidR="0021171F" w:rsidRPr="00B009B9" w:rsidRDefault="0021171F" w:rsidP="0021171F">
      <w:pPr>
        <w:spacing w:after="0" w:line="260" w:lineRule="exact"/>
        <w:ind w:left="810" w:right="760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avium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 могут расти на простых питательных средах, образуя видимые коло-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нии уже через 24-48 ч культивирования.</w:t>
      </w:r>
      <w:proofErr w:type="gramEnd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На среде Борде-Жангу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pertussis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разует мелкие сероватые блестящие колонии, напоминающие капли ртути или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жемчужины, у вирулентных штаммов — с небольшой зоной гемолиза.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Для бордетелл характерна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R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S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-трансформация. Чистая культура бактерий,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только что выделенная от больного, представляет собой вирулентную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-фо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му (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фаза), продуцирующую токсины. При дальнейшем культивировании на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питательных средах бордетеллы, постепенно утрачивая поверхностные антиг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ны, превращаются в авирулентную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R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-форму (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IV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фаза), проходя при этом ряд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промежуточных стадий (фазы 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II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и 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III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). Бордетеллы 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IV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фазы не продуцируют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факторов патогенности, типичных для возбудителя коклюша.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val="en-CA" w:eastAsia="en-CA"/>
        </w:rPr>
      </w:pPr>
      <w:r w:rsidRPr="00B009B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Биохимическая  активность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низкая.  Бордетеллы  расщепляют  глюкозу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лактозу до кислоты без газообразования и их принято считать биохимически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инертными бактериями (см. табл.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15.5).</w:t>
      </w:r>
    </w:p>
    <w:p w:rsidR="0021171F" w:rsidRPr="00B009B9" w:rsidRDefault="0021171F" w:rsidP="0021171F">
      <w:pPr>
        <w:spacing w:before="216" w:after="0" w:line="241" w:lineRule="exact"/>
        <w:ind w:left="7122"/>
        <w:rPr>
          <w:rFonts w:ascii="Calibri" w:eastAsia="Times New Roman" w:hAnsi="Calibri" w:cs="Times New Roman"/>
          <w:lang w:val="en-CA" w:eastAsia="en-CA"/>
        </w:rPr>
      </w:pP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Таблица 15.5</w:t>
      </w:r>
    </w:p>
    <w:p w:rsidR="0021171F" w:rsidRPr="00B009B9" w:rsidRDefault="0021171F" w:rsidP="0021171F">
      <w:pPr>
        <w:spacing w:before="1" w:after="0" w:line="239" w:lineRule="exact"/>
        <w:ind w:left="2318"/>
        <w:rPr>
          <w:rFonts w:ascii="Calibri" w:eastAsia="Times New Roman" w:hAnsi="Calibri" w:cs="Times New Roman"/>
          <w:lang w:val="en-CA" w:eastAsia="en-CA"/>
        </w:rPr>
      </w:pPr>
      <w:r w:rsidRPr="00B009B9">
        <w:rPr>
          <w:rFonts w:ascii="Arial Bold" w:eastAsia="Times New Roman" w:hAnsi="Arial Bold" w:cs="Arial Bold"/>
          <w:color w:val="221E20"/>
          <w:spacing w:val="-7"/>
          <w:w w:val="94"/>
          <w:sz w:val="21"/>
          <w:szCs w:val="21"/>
          <w:lang w:val="en-CA" w:eastAsia="en-CA"/>
        </w:rPr>
        <w:t>Дифференциация различных видов бордетелл</w:t>
      </w:r>
    </w:p>
    <w:p w:rsidR="0021171F" w:rsidRPr="00B009B9" w:rsidRDefault="0021171F" w:rsidP="0021171F">
      <w:pPr>
        <w:spacing w:after="0" w:line="124" w:lineRule="exact"/>
        <w:ind w:left="815"/>
        <w:rPr>
          <w:rFonts w:ascii="Calibri" w:eastAsia="Times New Roman" w:hAnsi="Calibri" w:cs="Times New Roman"/>
          <w:sz w:val="24"/>
          <w:szCs w:val="24"/>
          <w:lang w:val="en-CA" w:eastAsia="en-CA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1040"/>
        <w:gridCol w:w="1060"/>
        <w:gridCol w:w="1040"/>
        <w:gridCol w:w="1040"/>
      </w:tblGrid>
      <w:tr w:rsidR="0021171F" w:rsidRPr="00B009B9" w:rsidTr="00F724B1">
        <w:trPr>
          <w:trHeight w:hRule="exact" w:val="289"/>
        </w:trPr>
        <w:tc>
          <w:tcPr>
            <w:tcW w:w="3344" w:type="dxa"/>
            <w:vMerge w:val="restart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after="0" w:line="197" w:lineRule="exact"/>
              <w:ind w:left="1316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21171F" w:rsidRPr="00B009B9" w:rsidRDefault="0021171F" w:rsidP="00F724B1">
            <w:pPr>
              <w:spacing w:before="60" w:after="0" w:line="197" w:lineRule="exact"/>
              <w:ind w:left="1316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" w:eastAsia="Times New Roman" w:hAnsi="Arial Bold" w:cs="Arial Bold"/>
                <w:color w:val="221E20"/>
                <w:spacing w:val="1"/>
                <w:sz w:val="17"/>
                <w:szCs w:val="17"/>
                <w:lang w:val="en-CA" w:eastAsia="en-CA"/>
              </w:rPr>
              <w:t>Признак</w:t>
            </w:r>
          </w:p>
        </w:tc>
        <w:tc>
          <w:tcPr>
            <w:tcW w:w="4180" w:type="dxa"/>
            <w:gridSpan w:val="4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2" w:after="0" w:line="197" w:lineRule="exact"/>
              <w:ind w:left="1488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" w:eastAsia="Times New Roman" w:hAnsi="Arial Bold" w:cs="Arial Bold"/>
                <w:color w:val="221E20"/>
                <w:spacing w:val="-7"/>
                <w:sz w:val="17"/>
                <w:szCs w:val="17"/>
                <w:lang w:val="en-CA" w:eastAsia="en-CA"/>
              </w:rPr>
              <w:t>Вид бордетелл</w:t>
            </w:r>
          </w:p>
        </w:tc>
      </w:tr>
      <w:tr w:rsidR="0021171F" w:rsidRPr="00B009B9" w:rsidTr="00F724B1">
        <w:trPr>
          <w:trHeight w:hRule="exact" w:val="499"/>
        </w:trPr>
        <w:tc>
          <w:tcPr>
            <w:tcW w:w="3344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151" w:after="0" w:line="197" w:lineRule="exact"/>
              <w:ind w:left="54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 Italic" w:eastAsia="Times New Roman" w:hAnsi="Arial Bold Italic" w:cs="Arial Bold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>B. pertussis</w:t>
            </w:r>
          </w:p>
        </w:tc>
        <w:tc>
          <w:tcPr>
            <w:tcW w:w="10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9" w:after="0" w:line="197" w:lineRule="exact"/>
              <w:ind w:left="61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 Italic" w:eastAsia="Times New Roman" w:hAnsi="Arial Bold Italic" w:cs="Arial Bold Italic"/>
                <w:i/>
                <w:color w:val="221E20"/>
                <w:w w:val="101"/>
                <w:sz w:val="17"/>
                <w:szCs w:val="17"/>
                <w:lang w:val="en-CA" w:eastAsia="en-CA"/>
              </w:rPr>
              <w:t>B. paraper-</w:t>
            </w:r>
          </w:p>
          <w:p w:rsidR="0021171F" w:rsidRPr="00B009B9" w:rsidRDefault="0021171F" w:rsidP="00F724B1">
            <w:pPr>
              <w:spacing w:before="7" w:after="0" w:line="197" w:lineRule="exact"/>
              <w:ind w:left="302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 Italic" w:eastAsia="Times New Roman" w:hAnsi="Arial Bold Italic" w:cs="Arial Bold Italic"/>
                <w:i/>
                <w:color w:val="221E20"/>
                <w:spacing w:val="-7"/>
                <w:sz w:val="17"/>
                <w:szCs w:val="17"/>
                <w:lang w:val="en-CA" w:eastAsia="en-CA"/>
              </w:rPr>
              <w:t>Tussis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9" w:after="0" w:line="197" w:lineRule="exact"/>
              <w:ind w:left="184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 Italic" w:eastAsia="Times New Roman" w:hAnsi="Arial Bold Italic" w:cs="Arial Bold Italic"/>
                <w:i/>
                <w:color w:val="221E20"/>
                <w:spacing w:val="1"/>
                <w:sz w:val="17"/>
                <w:szCs w:val="17"/>
                <w:lang w:val="en-CA" w:eastAsia="en-CA"/>
              </w:rPr>
              <w:t>B. bron-</w:t>
            </w:r>
          </w:p>
          <w:p w:rsidR="0021171F" w:rsidRPr="00B009B9" w:rsidRDefault="0021171F" w:rsidP="00F724B1">
            <w:pPr>
              <w:spacing w:before="7" w:after="0" w:line="197" w:lineRule="exact"/>
              <w:ind w:left="111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 Italic" w:eastAsia="Times New Roman" w:hAnsi="Arial Bold Italic" w:cs="Arial Bold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chiseptica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151" w:after="0" w:line="197" w:lineRule="exact"/>
              <w:ind w:left="170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 Italic" w:eastAsia="Times New Roman" w:hAnsi="Arial Bold Italic" w:cs="Arial Bold Italic"/>
                <w:i/>
                <w:color w:val="221E20"/>
                <w:spacing w:val="-1"/>
                <w:sz w:val="17"/>
                <w:szCs w:val="17"/>
                <w:lang w:val="en-CA" w:eastAsia="en-CA"/>
              </w:rPr>
              <w:t>B. avium</w:t>
            </w:r>
          </w:p>
        </w:tc>
      </w:tr>
      <w:tr w:rsidR="0021171F" w:rsidRPr="00B009B9" w:rsidTr="00F724B1">
        <w:trPr>
          <w:trHeight w:hRule="exact" w:val="290"/>
        </w:trPr>
        <w:tc>
          <w:tcPr>
            <w:tcW w:w="334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Подвижность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464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</w:tc>
        <w:tc>
          <w:tcPr>
            <w:tcW w:w="10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472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460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46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</w:tr>
      <w:tr w:rsidR="0021171F" w:rsidRPr="00B009B9" w:rsidTr="00F724B1">
        <w:trPr>
          <w:trHeight w:hRule="exact" w:val="494"/>
        </w:trPr>
        <w:tc>
          <w:tcPr>
            <w:tcW w:w="334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4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Время культивирования на среде Борде-</w:t>
            </w:r>
          </w:p>
          <w:p w:rsidR="0021171F" w:rsidRPr="00B009B9" w:rsidRDefault="0021171F" w:rsidP="00F724B1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w w:val="102"/>
                <w:sz w:val="17"/>
                <w:szCs w:val="17"/>
                <w:lang w:val="en-CA" w:eastAsia="en-CA"/>
              </w:rPr>
              <w:t>Жангу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4" w:after="0" w:line="195" w:lineRule="exact"/>
              <w:ind w:left="142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w w:val="103"/>
                <w:sz w:val="17"/>
                <w:szCs w:val="17"/>
                <w:lang w:val="en-CA" w:eastAsia="en-CA"/>
              </w:rPr>
              <w:t>3-5 суток</w:t>
            </w:r>
          </w:p>
        </w:tc>
        <w:tc>
          <w:tcPr>
            <w:tcW w:w="10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4" w:after="0" w:line="195" w:lineRule="exact"/>
              <w:ind w:left="150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w w:val="103"/>
                <w:sz w:val="17"/>
                <w:szCs w:val="17"/>
                <w:lang w:val="en-CA" w:eastAsia="en-CA"/>
              </w:rPr>
              <w:t>2-3 суток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4" w:after="0" w:line="195" w:lineRule="exact"/>
              <w:ind w:left="13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w w:val="103"/>
                <w:sz w:val="17"/>
                <w:szCs w:val="17"/>
                <w:lang w:val="en-CA" w:eastAsia="en-CA"/>
              </w:rPr>
              <w:t>1-2 суток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4" w:after="0" w:line="195" w:lineRule="exact"/>
              <w:ind w:left="145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w w:val="103"/>
                <w:sz w:val="17"/>
                <w:szCs w:val="17"/>
                <w:lang w:val="en-CA" w:eastAsia="en-CA"/>
              </w:rPr>
              <w:t>1-2 суток</w:t>
            </w:r>
          </w:p>
        </w:tc>
      </w:tr>
      <w:tr w:rsidR="0021171F" w:rsidRPr="00B009B9" w:rsidTr="00F724B1">
        <w:trPr>
          <w:trHeight w:hRule="exact" w:val="290"/>
        </w:trPr>
        <w:tc>
          <w:tcPr>
            <w:tcW w:w="334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pacing w:val="1"/>
                <w:sz w:val="17"/>
                <w:szCs w:val="17"/>
                <w:lang w:val="en-CA" w:eastAsia="en-CA"/>
              </w:rPr>
              <w:t>Рост на МПА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464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</w:tc>
        <w:tc>
          <w:tcPr>
            <w:tcW w:w="10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472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460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46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</w:tr>
      <w:tr w:rsidR="0021171F" w:rsidRPr="00B009B9" w:rsidTr="00F724B1">
        <w:trPr>
          <w:trHeight w:hRule="exact" w:val="290"/>
        </w:trPr>
        <w:tc>
          <w:tcPr>
            <w:tcW w:w="334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val="en-CA" w:eastAsia="en-CA"/>
              </w:rPr>
              <w:t>Пигментообразование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464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</w:tc>
        <w:tc>
          <w:tcPr>
            <w:tcW w:w="10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472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460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370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pacing w:val="6"/>
                <w:w w:val="134"/>
                <w:sz w:val="17"/>
                <w:szCs w:val="17"/>
                <w:lang w:val="en-CA" w:eastAsia="en-CA"/>
              </w:rPr>
              <w:t>-/+</w:t>
            </w:r>
          </w:p>
        </w:tc>
      </w:tr>
      <w:tr w:rsidR="0021171F" w:rsidRPr="00B009B9" w:rsidTr="00F724B1">
        <w:trPr>
          <w:trHeight w:hRule="exact" w:val="1106"/>
        </w:trPr>
        <w:tc>
          <w:tcPr>
            <w:tcW w:w="334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4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Биохимическая активность:</w:t>
            </w:r>
          </w:p>
          <w:p w:rsidR="0021171F" w:rsidRPr="00B009B9" w:rsidRDefault="0021171F" w:rsidP="00F724B1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-  тест на уреазу</w:t>
            </w:r>
          </w:p>
          <w:p w:rsidR="0021171F" w:rsidRPr="00B009B9" w:rsidRDefault="0021171F" w:rsidP="00F724B1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-  тест на оксидазу</w:t>
            </w:r>
          </w:p>
          <w:p w:rsidR="0021171F" w:rsidRPr="00B009B9" w:rsidRDefault="0021171F" w:rsidP="00F724B1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-  восстановление нитратов до нитритов</w:t>
            </w:r>
          </w:p>
          <w:p w:rsidR="0021171F" w:rsidRPr="00B009B9" w:rsidRDefault="0021171F" w:rsidP="00F724B1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pacing w:val="-2"/>
                <w:sz w:val="17"/>
                <w:szCs w:val="17"/>
                <w:lang w:eastAsia="en-CA"/>
              </w:rPr>
              <w:t>–  тест на каталазу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after="0" w:line="195" w:lineRule="exact"/>
              <w:ind w:left="464"/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</w:pPr>
          </w:p>
          <w:p w:rsidR="0021171F" w:rsidRPr="00B009B9" w:rsidRDefault="0021171F" w:rsidP="00F724B1">
            <w:pPr>
              <w:spacing w:before="19" w:after="0" w:line="195" w:lineRule="exact"/>
              <w:ind w:left="464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  <w:p w:rsidR="0021171F" w:rsidRPr="00B009B9" w:rsidRDefault="0021171F" w:rsidP="00F724B1">
            <w:pPr>
              <w:spacing w:before="9" w:after="0" w:line="195" w:lineRule="exact"/>
              <w:ind w:left="464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  <w:p w:rsidR="0021171F" w:rsidRPr="00B009B9" w:rsidRDefault="0021171F" w:rsidP="00F724B1">
            <w:pPr>
              <w:spacing w:before="9" w:after="0" w:line="195" w:lineRule="exact"/>
              <w:ind w:left="464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  <w:p w:rsidR="0021171F" w:rsidRPr="00B009B9" w:rsidRDefault="0021171F" w:rsidP="00F724B1">
            <w:pPr>
              <w:spacing w:before="9" w:after="0" w:line="195" w:lineRule="exact"/>
              <w:ind w:left="464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0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after="0" w:line="195" w:lineRule="exact"/>
              <w:ind w:left="226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21171F" w:rsidRPr="00B009B9" w:rsidRDefault="0021171F" w:rsidP="00F724B1">
            <w:pPr>
              <w:spacing w:before="19" w:after="0" w:line="195" w:lineRule="exact"/>
              <w:ind w:left="226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pacing w:val="2"/>
                <w:sz w:val="17"/>
                <w:szCs w:val="17"/>
                <w:lang w:val="en-CA" w:eastAsia="en-CA"/>
              </w:rPr>
              <w:t>+ (24 ч)</w:t>
            </w:r>
          </w:p>
          <w:p w:rsidR="0021171F" w:rsidRPr="00B009B9" w:rsidRDefault="0021171F" w:rsidP="00F724B1">
            <w:pPr>
              <w:spacing w:before="9" w:after="0" w:line="195" w:lineRule="exact"/>
              <w:ind w:left="472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  <w:p w:rsidR="0021171F" w:rsidRPr="00B009B9" w:rsidRDefault="0021171F" w:rsidP="00F724B1">
            <w:pPr>
              <w:spacing w:before="9" w:after="0" w:line="195" w:lineRule="exact"/>
              <w:ind w:left="472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  <w:p w:rsidR="0021171F" w:rsidRPr="00B009B9" w:rsidRDefault="0021171F" w:rsidP="00F724B1">
            <w:pPr>
              <w:spacing w:before="9" w:after="0" w:line="195" w:lineRule="exact"/>
              <w:ind w:left="472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after="0" w:line="195" w:lineRule="exact"/>
              <w:ind w:left="258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21171F" w:rsidRPr="00B009B9" w:rsidRDefault="0021171F" w:rsidP="00F724B1">
            <w:pPr>
              <w:spacing w:before="19" w:after="0" w:line="195" w:lineRule="exact"/>
              <w:ind w:left="258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w w:val="101"/>
                <w:sz w:val="17"/>
                <w:szCs w:val="17"/>
                <w:lang w:val="en-CA" w:eastAsia="en-CA"/>
              </w:rPr>
              <w:t>+ (4 ч)</w:t>
            </w:r>
          </w:p>
          <w:p w:rsidR="0021171F" w:rsidRPr="00B009B9" w:rsidRDefault="0021171F" w:rsidP="00F724B1">
            <w:pPr>
              <w:spacing w:before="9" w:after="0" w:line="195" w:lineRule="exact"/>
              <w:ind w:left="460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  <w:p w:rsidR="0021171F" w:rsidRPr="00B009B9" w:rsidRDefault="0021171F" w:rsidP="00F724B1">
            <w:pPr>
              <w:spacing w:before="9" w:after="0" w:line="195" w:lineRule="exact"/>
              <w:ind w:left="460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  <w:p w:rsidR="0021171F" w:rsidRPr="00B009B9" w:rsidRDefault="0021171F" w:rsidP="00F724B1">
            <w:pPr>
              <w:spacing w:before="9" w:after="0" w:line="195" w:lineRule="exact"/>
              <w:ind w:left="460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after="0" w:line="195" w:lineRule="exact"/>
              <w:ind w:left="467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21171F" w:rsidRPr="00B009B9" w:rsidRDefault="0021171F" w:rsidP="00F724B1">
            <w:pPr>
              <w:spacing w:before="19" w:after="0" w:line="195" w:lineRule="exact"/>
              <w:ind w:left="46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  <w:p w:rsidR="0021171F" w:rsidRPr="00B009B9" w:rsidRDefault="0021171F" w:rsidP="00F724B1">
            <w:pPr>
              <w:spacing w:before="9" w:after="0" w:line="195" w:lineRule="exact"/>
              <w:ind w:left="46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  <w:p w:rsidR="0021171F" w:rsidRPr="00B009B9" w:rsidRDefault="0021171F" w:rsidP="00F724B1">
            <w:pPr>
              <w:spacing w:before="9" w:after="0" w:line="195" w:lineRule="exact"/>
              <w:ind w:left="46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  <w:p w:rsidR="0021171F" w:rsidRPr="00B009B9" w:rsidRDefault="0021171F" w:rsidP="00F724B1">
            <w:pPr>
              <w:spacing w:before="9" w:after="0" w:line="195" w:lineRule="exact"/>
              <w:ind w:left="46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</w:tr>
      <w:tr w:rsidR="0021171F" w:rsidRPr="00B009B9" w:rsidTr="00F724B1">
        <w:trPr>
          <w:trHeight w:hRule="exact" w:val="902"/>
        </w:trPr>
        <w:tc>
          <w:tcPr>
            <w:tcW w:w="334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5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eastAsia="en-CA"/>
              </w:rPr>
              <w:t>Факторы патогенности:</w:t>
            </w:r>
          </w:p>
          <w:p w:rsidR="0021171F" w:rsidRPr="00B009B9" w:rsidRDefault="0021171F" w:rsidP="00F724B1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w w:val="101"/>
                <w:sz w:val="17"/>
                <w:szCs w:val="17"/>
                <w:lang w:eastAsia="en-CA"/>
              </w:rPr>
              <w:t>-  пертуссис-токсин</w:t>
            </w:r>
          </w:p>
          <w:p w:rsidR="0021171F" w:rsidRPr="00B009B9" w:rsidRDefault="0021171F" w:rsidP="00F724B1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pacing w:val="-1"/>
                <w:sz w:val="17"/>
                <w:szCs w:val="17"/>
                <w:lang w:eastAsia="en-CA"/>
              </w:rPr>
              <w:t>-  внеклеточная аденилатциклаза</w:t>
            </w:r>
          </w:p>
          <w:p w:rsidR="0021171F" w:rsidRPr="00B009B9" w:rsidRDefault="0021171F" w:rsidP="00F724B1">
            <w:pPr>
              <w:spacing w:before="9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–  трахеальный цитотоксин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after="0" w:line="195" w:lineRule="exact"/>
              <w:ind w:left="464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21171F" w:rsidRPr="00B009B9" w:rsidRDefault="0021171F" w:rsidP="00F724B1">
            <w:pPr>
              <w:spacing w:before="20" w:after="0" w:line="195" w:lineRule="exact"/>
              <w:ind w:left="464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  <w:p w:rsidR="0021171F" w:rsidRPr="00B009B9" w:rsidRDefault="0021171F" w:rsidP="00F724B1">
            <w:pPr>
              <w:spacing w:before="9" w:after="0" w:line="195" w:lineRule="exact"/>
              <w:ind w:left="464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  <w:p w:rsidR="0021171F" w:rsidRPr="00B009B9" w:rsidRDefault="0021171F" w:rsidP="00F724B1">
            <w:pPr>
              <w:spacing w:before="9" w:after="0" w:line="195" w:lineRule="exact"/>
              <w:ind w:left="464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0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after="0" w:line="195" w:lineRule="exact"/>
              <w:ind w:left="472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21171F" w:rsidRPr="00B009B9" w:rsidRDefault="0021171F" w:rsidP="00F724B1">
            <w:pPr>
              <w:spacing w:before="20" w:after="0" w:line="195" w:lineRule="exact"/>
              <w:ind w:left="472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  <w:p w:rsidR="0021171F" w:rsidRPr="00B009B9" w:rsidRDefault="0021171F" w:rsidP="00F724B1">
            <w:pPr>
              <w:spacing w:before="9" w:after="0" w:line="195" w:lineRule="exact"/>
              <w:ind w:left="472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  <w:p w:rsidR="0021171F" w:rsidRPr="00B009B9" w:rsidRDefault="0021171F" w:rsidP="00F724B1">
            <w:pPr>
              <w:spacing w:before="9" w:after="0" w:line="195" w:lineRule="exact"/>
              <w:ind w:left="472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after="0" w:line="195" w:lineRule="exact"/>
              <w:ind w:left="459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21171F" w:rsidRPr="00B009B9" w:rsidRDefault="0021171F" w:rsidP="00F724B1">
            <w:pPr>
              <w:spacing w:before="20" w:after="0" w:line="195" w:lineRule="exact"/>
              <w:ind w:left="459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  <w:p w:rsidR="0021171F" w:rsidRPr="00B009B9" w:rsidRDefault="0021171F" w:rsidP="00F724B1">
            <w:pPr>
              <w:spacing w:before="9" w:after="0" w:line="195" w:lineRule="exact"/>
              <w:ind w:left="459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  <w:p w:rsidR="0021171F" w:rsidRPr="00B009B9" w:rsidRDefault="0021171F" w:rsidP="00F724B1">
            <w:pPr>
              <w:spacing w:before="9" w:after="0" w:line="195" w:lineRule="exact"/>
              <w:ind w:left="459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0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after="0" w:line="195" w:lineRule="exact"/>
              <w:ind w:left="467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21171F" w:rsidRPr="00B009B9" w:rsidRDefault="0021171F" w:rsidP="00F724B1">
            <w:pPr>
              <w:spacing w:before="20" w:after="0" w:line="195" w:lineRule="exact"/>
              <w:ind w:left="46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  <w:p w:rsidR="0021171F" w:rsidRPr="00B009B9" w:rsidRDefault="0021171F" w:rsidP="00F724B1">
            <w:pPr>
              <w:spacing w:before="9" w:after="0" w:line="195" w:lineRule="exact"/>
              <w:ind w:left="46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  <w:p w:rsidR="0021171F" w:rsidRPr="00B009B9" w:rsidRDefault="0021171F" w:rsidP="00F724B1">
            <w:pPr>
              <w:spacing w:before="9" w:after="0" w:line="195" w:lineRule="exact"/>
              <w:ind w:left="46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</w:tr>
    </w:tbl>
    <w:p w:rsidR="0021171F" w:rsidRPr="00B009B9" w:rsidRDefault="0021171F" w:rsidP="0021171F">
      <w:pPr>
        <w:spacing w:before="225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Антигенные свойства.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Бордетеллы имеют термостабильный родоспец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фический О-антиген, обнаруживаемый у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S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-форм всех видов бордетелл. Кроме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того, у них имеются 16 поверхностных термолабильных капсульных К-антиг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нов, которые принято называть «факторами» и обозначать арабскими цифрами.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4080" behindDoc="1" locked="0" layoutInCell="0" allowOverlap="1" wp14:anchorId="5E66BC8E" wp14:editId="265C70B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Фактор 7 является общим для всех представителей рода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Bordetella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фактор 1 — основной у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pertussis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Видовым антигеном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parapertussis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является фактор 14, 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а для 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bronchiseptica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— фактор 12.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Серотипирование возбудителей коклюша осуществляют в реакции агглют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нации с моноклональными антителами в целях эпидемиологического маркиро-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вания. Авирулентные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R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-формы бордетелл утрачивают капсулу и не агглютин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руются К-сыворотками.</w:t>
      </w:r>
    </w:p>
    <w:p w:rsidR="0021171F" w:rsidRPr="00B009B9" w:rsidRDefault="0021171F" w:rsidP="0021171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Разновидности (вариации) бордетелл.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Бордетеллы, выделенные от бол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ь-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ных, различаются по вирулентности, гемолитической активности и способности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продуцировать токсины. Выделяют два механизма «превращения» бордетелл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 авирулентные негемолитические и нетоксигенные формы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Фенотипическая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(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модификационная</w:t>
      </w:r>
      <w:r w:rsidRPr="00B009B9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)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 изменчивость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связана с появлением авирулентных ра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новидностей в результате культивирования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pertussis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 неблагоприятных для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них условиях: при температуре 25-28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 или при наличии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MgSO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vertAlign w:val="subscript"/>
          <w:lang w:eastAsia="en-CA"/>
        </w:rPr>
        <w:t>4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Генотип</w:t>
      </w:r>
      <w:proofErr w:type="gramStart"/>
      <w:r w:rsidRPr="00B009B9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ческая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изменчивость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обусловлена необратимыми изменениями (мутациями),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возникающими в геноме бордетелл при длительном пассировании на искус-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ственных питательных средах, т.е. вне человеческого организма, в результате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чего происходит образование новых маловирулентных или авирулентных фаз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возбудителя (фазы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II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III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IV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).</w:t>
      </w:r>
    </w:p>
    <w:p w:rsidR="0021171F" w:rsidRPr="00B009B9" w:rsidRDefault="0021171F" w:rsidP="0021171F">
      <w:pPr>
        <w:tabs>
          <w:tab w:val="left" w:pos="1207"/>
        </w:tabs>
        <w:spacing w:after="0" w:line="260" w:lineRule="exact"/>
        <w:ind w:left="923" w:right="648" w:firstLine="283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Факторы патогенности.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gramStart"/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pertussis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обладает целым рядом факторов пато-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генности, которые вовлечены в патогенез развития коклюша.</w:t>
      </w:r>
      <w:proofErr w:type="gramEnd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 Bold Italic" w:eastAsia="Times New Roman" w:hAnsi="Arial Bold Italic" w:cs="Arial Bold Italic"/>
          <w:color w:val="221E20"/>
          <w:sz w:val="21"/>
          <w:szCs w:val="21"/>
          <w:lang w:eastAsia="en-CA"/>
        </w:rPr>
        <w:tab/>
      </w:r>
      <w:r w:rsidRPr="00B009B9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Факторы адгезии: пили </w:t>
      </w:r>
      <w:r w:rsidRPr="00B009B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(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фимбрии</w:t>
      </w:r>
      <w:r w:rsidRPr="00B009B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),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филаментозный гемагглютинин</w:t>
      </w:r>
      <w:r w:rsidRPr="00B009B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,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2"/>
          <w:sz w:val="21"/>
          <w:szCs w:val="21"/>
          <w:lang w:eastAsia="en-CA"/>
        </w:rPr>
        <w:t xml:space="preserve">пертактин </w:t>
      </w: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(белок наружной мембраны клеточной стенки с молекулярной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массой 69 кДа)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капсульные агглютиногены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играют роль в адгезии бакт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рий к мерцательному эпителию верхних дыхательных путей (бронхов, трахеи). Ведущая роль в процессе адгезии к эпителию респираторного тракта человека 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принадлежит 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филаментозному гемагглютинину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 который является белком, сп</w:t>
      </w:r>
      <w:proofErr w:type="gramStart"/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собным избирательно связываться с гликолипидными рецепторами ресничек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эпителия трахеи и бронхов.</w:t>
      </w:r>
    </w:p>
    <w:p w:rsidR="0021171F" w:rsidRPr="00B009B9" w:rsidRDefault="0021171F" w:rsidP="0021171F">
      <w:pPr>
        <w:spacing w:after="0" w:line="260" w:lineRule="exact"/>
        <w:ind w:left="923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Токсины  бордетелл.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 xml:space="preserve"> Пертуссис-токсин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(син.:  пертуссин,  коклюшный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токсин,  лимфоцитозстимулирующий  фактор,  гистаминсенсибилизирующий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фактор) стимулирует работу аденилатциклазы в клетках респираторного тра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та путем ингибирования регуляторного белка трансдуцина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G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vertAlign w:val="subscript"/>
          <w:lang w:val="en-CA" w:eastAsia="en-CA"/>
        </w:rPr>
        <w:t>i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который имеется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клетке-мишени. Пертуссин представляет собой фермент, который относится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 категории АДФ-рибозилтрансфераз и состоит из двух основных субъединиц: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А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(от англ.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active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активная субъединица) и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В</w:t>
      </w:r>
      <w:proofErr w:type="gramEnd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(от англ.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binding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связывающая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субъединица). С помощью субъединицы</w:t>
      </w:r>
      <w:proofErr w:type="gramStart"/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</w:t>
      </w:r>
      <w:proofErr w:type="gramEnd"/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пертуссис-токсин прикрепляется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 клеткам-мишеням. Субъединица А участвует в рибозилировании регулято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ного белка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G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val="en-CA" w:eastAsia="en-CA"/>
        </w:rPr>
        <w:t>i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Этот белок в норме ингибирует аденилатциклазу. Измененный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под действием субъединицы А белок 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G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vertAlign w:val="subscript"/>
          <w:lang w:val="en-CA" w:eastAsia="en-CA"/>
        </w:rPr>
        <w:t>i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не способен больше регулировать акти</w:t>
      </w:r>
      <w:proofErr w:type="gramStart"/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ность клеточной аденилатциклазы. В результате этого процесса происходит н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контролируемый синтез цАМФ. Накопление цАМФ в клетках приводит 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</w:t>
      </w:r>
      <w:proofErr w:type="gramEnd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их из-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5104" behindDoc="1" locked="0" layoutInCell="0" allowOverlap="1" wp14:anchorId="435D3A94" wp14:editId="6A9D23A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58" w:after="0" w:line="260" w:lineRule="exact"/>
        <w:ind w:left="810" w:right="760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вращенному функционированию. Пертуссис-токсин повышает проницаемость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сосудов; усиливает чувствительность к гистамину и серотонину; стимулирует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миграцию лимфоцитов, моноцитов; подавляет киллинг-активность фагоцитов;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может вызывать повышение синтеза инсулина и как следствие снижение ко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центрации глюкозы в крови и др. Пертуссин является экзотоксином с высокой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иммуногенностью. Под действием формалина он превращается в анатоксин.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Внеклеточная аденилатциклаза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(син.: аденилатциклазный гемолизин)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за счет поступления внутрь эпителиоцитов дыхательных путей еще более ус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ливает синтез и накопление цАМФ внутри клеток хозяина. Этот фактор пат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генности бордетелл также подавляет хемотаксис фагоцитов, нарушает «пере-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варивающую» способность фагоцитов за счет ингибирования «респираторного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взрыва» внутри фаголизосомы.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Трахеальный  цитотоксин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 будучи  фрагментом  пептидогликана  борд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телл,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повреждает эпителиоциты респираторного тракта и ингибирует синтез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ДНК в клетках-мишенях. Он стимулирует продукцию </w:t>
      </w:r>
      <w:r w:rsidRPr="00B009B9">
        <w:rPr>
          <w:rFonts w:ascii="Arial" w:eastAsia="Times New Roman" w:hAnsi="Arial" w:cs="Arial"/>
          <w:color w:val="221E20"/>
          <w:w w:val="101"/>
          <w:sz w:val="21"/>
          <w:szCs w:val="21"/>
          <w:lang w:val="en-CA" w:eastAsia="en-CA"/>
        </w:rPr>
        <w:t>IL</w:t>
      </w:r>
      <w:r w:rsidRPr="00B009B9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-1, в ответ на кот</w:t>
      </w:r>
      <w:proofErr w:type="gramStart"/>
      <w:r w:rsidRPr="00B009B9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рый вырабатывается оксид азота, обладающий цитотоксичностью. Считается,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что 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трахеальный</w:t>
      </w:r>
      <w:proofErr w:type="gramEnd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цитотоксин повреждает эпителиоциты респираторного тракта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 вызывает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цилиостаз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Это приводит к нарушению оттока слизи и способствует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персистенции возбудителя.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Дерматонекротический токсин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(син.: термолабильный токсин)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инакт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вируется при нагревании до 56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 в течение 15 мин. Наряду с трахеальным ци-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тотоксином, дерматонекротический токсин оказывает повреждающее действие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на эпителий респираторного тракта, вызывая местную воспалительную реак-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цию. При внутрикожном введении лабораторным животным вызывает некроз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 месте инъекции. При внутривенном и внутрибрюшинном введении мышам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приводит к их гибели.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Термостабильный эндотоксин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—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ЛПС клеточной стенки бордетелл, кот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рый стимулирует выработку цитокинов, участвующих в повреждении эпите-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лиальных клеток верхнего отдела респираторного тракта, а также активирует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комплемент.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Резистентность.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Вне человеческого организма бордетеллы быстро погиб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ют. Они довольно чувствительны к дезинфектантам, быстро инактивируются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при высушивании и нагревании.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Эпидемиология.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Коклюш и паракоклюш — антропонозные инфекции: б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леют только люди. Источником инфекции является больной человек (особенно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 катаральном периоде заболевания) и иногда — бактерионоситель. Возбуд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тель проникает в организм через дыхательные пути при кашле, разговоре, чиха-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ньи (респираторный механизм заражения, путь передачи инфекции — воздуш-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но-капельный).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Контагиозность коклюша очень высока: индекс контагиозности колеблется около 0,75-0,9, т.е. после контакта неиммунизированного человека с коклю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ш-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ным больным вероятность развития заболевания составляет 75-90%.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6128" behindDoc="1" locked="0" layoutInCell="0" allowOverlap="1" wp14:anchorId="296D4FA7" wp14:editId="619583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5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Естественная восприимчивость людей высокая, поэтому коклюш распр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странен повсеместно и может быстро приобретать эпидемический характер сре-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ди неиммунных лиц. Болеют главным образом дети до 5 лет. Наиболее опасен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коклюш для детей первого года жизни, у которых вследствие развития осло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ж-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нений заболевание может закончиться летальным исходом.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Паракоклюш встречается значительно реже, носит эпизодический характер и, как правило, протекает легче коклюша.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Патогенез.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Бордетеллы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обладают тропизмом к мерцательному эпителию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респираторного тракта человека. Они являются неинвазивными микробами, т.е.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не проникают внутрь клетки-мишени, размножаясь на ее поверхности. Позднее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могут возникнуть некроз отдельных участков эпителия и полиморфно-нуклеа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ная инфильтрация с развитием перибронхиального воспаления и интерстици-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альной пневмонии. В кровь бактерии не поступают. Однако токсины бордетелл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обладают системным эффектом, так как проникают в кровь. Выделяя токсины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раздражая рецепторы клеток, микроб вызывает кашель.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Присоединение вторичной инфекции, вызванной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influenzae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или стаф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лококками, может провоцировать бактериальную пневмонию. Обструкция (з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купоривание) мелких бронхиол слизистыми пленками (пробками) приводит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 ателектазам и снижению насыщенности крови кислородом. Это, вероятно,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способствует развитию судорог и затяжных приступов кашля у младенцев.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Клиника.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Инкубационный период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при коклюше составляет около 2 нед.,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после чего начинается 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катаральный период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, характеризующийся легким кашлем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чиханьем. Температура тела повышается незначительно. В этом периоде во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будитель выделяется в большом количестве с каплями слизи и больной явля-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ется опасным источником инфекции. Во время следующего,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пароксизмального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периода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кашель усиливается и приобретает характер «петушиного крика» (от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франц.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coqueluche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). Приступообразный спазматический кашель сопровожд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ется тяжелой гипоксией, судорожным синдромом и нередко заканчивается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рвотой. Частые продолжительные приступы сухого кашля могут приводить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 перевозбуждению дыхательного центра, развитию апноэ и гипоксической э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цефалопатии.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Тяжелые формы коклюша с развитием осложнений встречаются преимущ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ственно у новорожденных детей; у детей же старшего возраста и иногда у взрос-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лых людей заболевание обычно характеризуется периодическими приступами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кашля. В формуле крови отмечается выраженный лейкоцитоз (16 000-30 000 в 1 мл) в сочетании с абсолютным лимфоцитозом. Выздоровление наступает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очень медленно (иногда в течение 1-2 мес.). Характерно преобладание легких,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стертых и атипичных форм течения коклюша.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Симптомы, напоминающие коклюш, могут вызывать также некоторые типы 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аденовирусов и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Chlamydophila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pneumoniae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Иммунитет.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После перенесенного заболевания формируется прочный и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мунитет. Повторные случаи заболевания встречаются очень редко и протекают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7152" behindDoc="1" locked="0" layoutInCell="0" allowOverlap="1" wp14:anchorId="3FF2CECC" wp14:editId="60F44E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tabs>
          <w:tab w:val="left" w:pos="1094"/>
        </w:tabs>
        <w:spacing w:before="58" w:after="0" w:line="260" w:lineRule="exact"/>
        <w:ind w:left="810" w:right="761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легко. Большое значение имеют антитела (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IgA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), препятствующие прикрепл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нию возбудителя к цилиарному эпителию верхних дыхательных путей.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Следует подчеркнуть, что иммунитет видоспецифический, поэтому антитела 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против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pertussis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не защищают от заболеваний, вызванных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parapertussis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или</w:t>
      </w:r>
    </w:p>
    <w:p w:rsidR="0021171F" w:rsidRPr="00B009B9" w:rsidRDefault="0021171F" w:rsidP="0021171F">
      <w:pPr>
        <w:spacing w:before="16" w:after="0" w:line="241" w:lineRule="exact"/>
        <w:ind w:left="810"/>
        <w:rPr>
          <w:rFonts w:ascii="Calibri" w:eastAsia="Times New Roman" w:hAnsi="Calibri" w:cs="Times New Roman"/>
          <w:lang w:eastAsia="en-CA"/>
        </w:rPr>
      </w:pPr>
      <w:proofErr w:type="gramStart"/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bronchiseptica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.</w:t>
      </w:r>
      <w:proofErr w:type="gramEnd"/>
    </w:p>
    <w:p w:rsidR="0021171F" w:rsidRPr="00B009B9" w:rsidRDefault="0021171F" w:rsidP="0021171F">
      <w:pPr>
        <w:spacing w:before="4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Микробиологическая диагностика.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Материал для исследования (слизь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задней стенки глотки) забирают методом «кашлевых пластинок»: во время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приступа кашля чашку Петри с питательной средой держат перед лицом пац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ента, в результате чего осуществляется посев на поверхность среды. Мазки из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носоглотки исследуют редко, так как возбудитель коклюша быстро погибает на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ватном тампоне при высушивании (хлопок подавляет рост бордетелл). При н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обходимости исследуют мазки с задней стенки глотки, используя специальные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тампоны из альгината кальция, смоченные в растворе пенициллина.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Для ускоренной диагностики применяют РИФ со специфической флюоре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центной сывороткой и материалом из зева больного. Однако возможны ложноп</w:t>
      </w:r>
      <w:proofErr w:type="gramStart"/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ложительные и ложноотрицательные результаты. Применяют также ПЦР и ИФА.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Бактериологический метод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позволяет выделить и отдифференцировать во</w:t>
      </w:r>
      <w:proofErr w:type="gramStart"/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з-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будителей коклюша и паракоклюша. Для этого делают посев на плотные пит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тельные среды с антибиотиками (см. выше). Для идентификации возбудителя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применяют реакцию агглютинации на стекле с К-сыворотками или монокл</w:t>
      </w:r>
      <w:proofErr w:type="gramStart"/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нальными антителами.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Серологический метод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диагностики малоинформативен, поскольку в проце</w:t>
      </w:r>
      <w:proofErr w:type="gramStart"/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се заболевания титр агглютининов и преципитирующих антител увеличивается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лишь к 3-й неделе заболевания. Тем не менее для подтверждения клинического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диагноза применяют развернутую реакцию агглютинации, РНГА и РСК с па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ными сыворотками, а также ИФА.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Лечение.</w:t>
      </w:r>
      <w:r w:rsidRPr="00B009B9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Бактерии</w:t>
      </w:r>
      <w:r w:rsidRPr="00B009B9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pertussis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чувствительны ко многим антимикробным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препаратам (кроме пенициллина). Антимикробную терапию (эритромицин, а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пициллин) назначают лишь в тяжелых случаях коклюша и детям в возрасте до</w:t>
      </w:r>
    </w:p>
    <w:p w:rsidR="0021171F" w:rsidRPr="00B009B9" w:rsidRDefault="0021171F" w:rsidP="0021171F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1 года. Нормальный человеческий иммуноглобулин также применяют для леч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ния тяжелых или осложненных форм коклюша.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 качестве поддерживающей терапии назначают кислородные ингаляции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 антигистаминные или седативные препараты.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Профилактика. 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В течение первого года жизни каждому ребенку необх</w:t>
      </w:r>
      <w:proofErr w:type="gramStart"/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дима базовая трехкратная вакцинация убитой коклюшной вакциной в составе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АКДС (адсорбированной коклюшно-дифтерийно-столбнячной вакцины). Ва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цина содержит инактивированные нагреванием или мертиолатом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B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pertussis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I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фазы (цельные микробные клетки) в комбинации с дифтерийным и столбняч-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ным анатоксинами, сорбированными на гидроокиси алюминия. Иммунизацию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проводят с 3-месячного возраста, троекратно, с интервалами между введением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препарата в 4-6 нед. При введении этой вакцины возможно развитие поства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цинальных осложнений, в том числе неврологических (энцефалопатия и даже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8176" behindDoc="1" locked="0" layoutInCell="0" allowOverlap="1" wp14:anchorId="177B82F7" wp14:editId="785C0D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энцефалит). Вероятность и частота возникновения таких осложнений соста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ляет 1 случай на 1 млн доз вакцины. Прекращение вакцинации против коклюша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 помощью АКДС в некоторых регионах привело к значительному росту заб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леваемости.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Разработаны и применяются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бесклеточные 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(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ацеллюлярные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субкорпускуля</w:t>
      </w:r>
      <w:proofErr w:type="gramStart"/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р-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ные вакцины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), содержащие очищенные антигены возбудителя коклюша (фила-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ментозный гемагглютинин, пертактин, агглютиногены или пертуссис-анаток-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син) в различных комбинациях. Однако применение ацеллюлярных вакцин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привело к подъему заболеваемости коклюшем среди подростков и взрослых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людей из-за слабой иммуногенности препаратов.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Для экстренной профилактики коклюша у контактировавших неиммун</w:t>
      </w:r>
      <w:proofErr w:type="gramStart"/>
      <w:r w:rsidRPr="00B009B9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зированных лиц назначают нормальный человеческий иммуноглобулин и/или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эритромицин в первые 5 дней после контакта с заболевшим.</w:t>
      </w: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92032" behindDoc="1" locked="0" layoutInCell="0" allowOverlap="1" wp14:anchorId="7E6E9FD0" wp14:editId="74F5EF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212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 xml:space="preserve">Семейство </w:t>
      </w:r>
      <w:r w:rsidRPr="00B009B9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val="en-CA" w:eastAsia="en-CA"/>
        </w:rPr>
        <w:t>Pasteurellaceae</w:t>
      </w:r>
    </w:p>
    <w:p w:rsidR="0021171F" w:rsidRPr="00B009B9" w:rsidRDefault="0021171F" w:rsidP="0021171F">
      <w:pPr>
        <w:spacing w:before="74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семейство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Pasteurellaceae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входят гемофильные бактерии (род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Haemophilus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пастереллы (род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Pasteurella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), бактерии рода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Actinobacillus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некоторые другие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виды. Они представляют собой мелкие грамотрицательные плеоморфные (ко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ковидные или палочковидные) неподвижные факультативно-анаэробные бак-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терии. Образуют нитриты из нитратов, обладают оксидазной и каталазной а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тивностью.</w:t>
      </w:r>
    </w:p>
    <w:p w:rsidR="0021171F" w:rsidRPr="00B009B9" w:rsidRDefault="0021171F" w:rsidP="0021171F">
      <w:pPr>
        <w:spacing w:before="164" w:after="0" w:line="280" w:lineRule="exact"/>
        <w:ind w:left="923" w:right="2705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b/>
          <w:color w:val="25237B"/>
          <w:spacing w:val="-7"/>
          <w:w w:val="92"/>
          <w:sz w:val="24"/>
          <w:szCs w:val="24"/>
          <w:lang w:eastAsia="en-CA"/>
        </w:rPr>
        <w:t xml:space="preserve">15.2.3.1. Гемофильные бактерии рода </w:t>
      </w:r>
      <w:r w:rsidRPr="00B009B9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val="en-CA" w:eastAsia="en-CA"/>
        </w:rPr>
        <w:t>Haemophilus</w:t>
      </w:r>
      <w:r w:rsidRPr="00B009B9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eastAsia="en-CA"/>
        </w:rPr>
        <w:t xml:space="preserve"> </w:t>
      </w:r>
      <w:r w:rsidRPr="00B009B9">
        <w:rPr>
          <w:rFonts w:ascii="Arial" w:eastAsia="Times New Roman" w:hAnsi="Arial" w:cs="Arial"/>
          <w:b/>
          <w:color w:val="25237B"/>
          <w:spacing w:val="-7"/>
          <w:w w:val="90"/>
          <w:sz w:val="24"/>
          <w:szCs w:val="24"/>
          <w:lang w:eastAsia="en-CA"/>
        </w:rPr>
        <w:t>(</w:t>
      </w:r>
      <w:r w:rsidRPr="00B009B9">
        <w:rPr>
          <w:rFonts w:ascii="Arial Italic" w:eastAsia="Times New Roman" w:hAnsi="Arial Italic" w:cs="Arial Italic"/>
          <w:b/>
          <w:i/>
          <w:color w:val="25237B"/>
          <w:spacing w:val="-7"/>
          <w:w w:val="90"/>
          <w:sz w:val="24"/>
          <w:szCs w:val="24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b/>
          <w:i/>
          <w:color w:val="25237B"/>
          <w:spacing w:val="-7"/>
          <w:w w:val="90"/>
          <w:sz w:val="24"/>
          <w:szCs w:val="24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b/>
          <w:i/>
          <w:color w:val="25237B"/>
          <w:spacing w:val="-7"/>
          <w:w w:val="90"/>
          <w:sz w:val="24"/>
          <w:szCs w:val="24"/>
          <w:lang w:val="en-CA" w:eastAsia="en-CA"/>
        </w:rPr>
        <w:t>influenzae</w:t>
      </w:r>
      <w:r w:rsidRPr="00B009B9">
        <w:rPr>
          <w:rFonts w:ascii="Arial" w:eastAsia="Times New Roman" w:hAnsi="Arial" w:cs="Arial"/>
          <w:b/>
          <w:color w:val="25237B"/>
          <w:spacing w:val="-7"/>
          <w:w w:val="90"/>
          <w:sz w:val="24"/>
          <w:szCs w:val="24"/>
          <w:lang w:eastAsia="en-CA"/>
        </w:rPr>
        <w:t xml:space="preserve">, </w:t>
      </w:r>
      <w:r w:rsidRPr="00B009B9">
        <w:rPr>
          <w:rFonts w:ascii="Arial Italic" w:eastAsia="Times New Roman" w:hAnsi="Arial Italic" w:cs="Arial Italic"/>
          <w:b/>
          <w:i/>
          <w:color w:val="25237B"/>
          <w:spacing w:val="-7"/>
          <w:w w:val="90"/>
          <w:sz w:val="24"/>
          <w:szCs w:val="24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b/>
          <w:i/>
          <w:color w:val="25237B"/>
          <w:spacing w:val="-7"/>
          <w:w w:val="90"/>
          <w:sz w:val="24"/>
          <w:szCs w:val="24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b/>
          <w:i/>
          <w:color w:val="25237B"/>
          <w:spacing w:val="-7"/>
          <w:w w:val="90"/>
          <w:sz w:val="24"/>
          <w:szCs w:val="24"/>
          <w:lang w:val="en-CA" w:eastAsia="en-CA"/>
        </w:rPr>
        <w:t>ducreyi</w:t>
      </w:r>
      <w:r w:rsidRPr="00B009B9">
        <w:rPr>
          <w:rFonts w:ascii="Arial Italic" w:eastAsia="Times New Roman" w:hAnsi="Arial Italic" w:cs="Arial Italic"/>
          <w:b/>
          <w:i/>
          <w:color w:val="25237B"/>
          <w:spacing w:val="-7"/>
          <w:w w:val="90"/>
          <w:sz w:val="24"/>
          <w:szCs w:val="24"/>
          <w:lang w:eastAsia="en-CA"/>
        </w:rPr>
        <w:t xml:space="preserve"> </w:t>
      </w:r>
      <w:r w:rsidRPr="00B009B9">
        <w:rPr>
          <w:rFonts w:ascii="Arial" w:eastAsia="Times New Roman" w:hAnsi="Arial" w:cs="Arial"/>
          <w:b/>
          <w:color w:val="25237B"/>
          <w:spacing w:val="-7"/>
          <w:w w:val="90"/>
          <w:sz w:val="24"/>
          <w:szCs w:val="24"/>
          <w:lang w:eastAsia="en-CA"/>
        </w:rPr>
        <w:t>и др.)</w:t>
      </w:r>
    </w:p>
    <w:p w:rsidR="0021171F" w:rsidRPr="00B009B9" w:rsidRDefault="0021171F" w:rsidP="0021171F">
      <w:pPr>
        <w:spacing w:before="77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 группу гемофильных бактерий объединены мелкие грамотрицательные ба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терии, которые способны расти только на обогащенных питательных средах,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содержащих цельную или лизированную кровь или ее производные в качестве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факторов роста (табл. 15.4). В названии рода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Haemophilus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отражена завис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мость этих бактерий от крови при росте на искусственных питательных средах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(от греч.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haima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кровь,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philos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любить). Многие бактерии этого рода в норме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обитают на слизистых оболочках дыхательных путей человека. Бактерии рода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Haemophilus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относятся к семейству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Pasteurellaceae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 насчитывают около 20 в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дов, 11 из которых имеют значение как представители нормофлоры человека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 играют определенную роль в развитии у него инфекционных заболеваний.</w:t>
      </w:r>
    </w:p>
    <w:p w:rsidR="0021171F" w:rsidRPr="00B009B9" w:rsidRDefault="0021171F" w:rsidP="0021171F">
      <w:pPr>
        <w:spacing w:after="0" w:line="20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10" w:after="0" w:line="200" w:lineRule="exact"/>
        <w:ind w:left="924" w:right="679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009B9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en-CA" w:eastAsia="en-CA"/>
        </w:rPr>
        <w:t>H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eastAsia="en-CA"/>
        </w:rPr>
        <w:t xml:space="preserve">.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en-CA" w:eastAsia="en-CA"/>
        </w:rPr>
        <w:t>parainfluenzae</w:t>
      </w:r>
      <w:r w:rsidRPr="00B009B9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 xml:space="preserve"> напоминает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17"/>
          <w:szCs w:val="17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17"/>
          <w:szCs w:val="17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17"/>
          <w:szCs w:val="17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 xml:space="preserve"> и является обычным обитателем респираторно-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го тракта человека.</w:t>
      </w:r>
      <w:proofErr w:type="gramEnd"/>
      <w:r w:rsidRPr="00B009B9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 Иногда выделяется от больных пневмонией, при инфекционном эндокардите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и уретрите.</w:t>
      </w:r>
    </w:p>
    <w:p w:rsidR="0021171F" w:rsidRPr="00B009B9" w:rsidRDefault="0021171F" w:rsidP="0021171F">
      <w:pPr>
        <w:spacing w:after="0" w:line="200" w:lineRule="exact"/>
        <w:ind w:left="924" w:right="679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 Italic" w:eastAsia="Times New Roman" w:hAnsi="Arial Bold Italic" w:cs="Arial Bold Italic"/>
          <w:i/>
          <w:color w:val="221E20"/>
          <w:spacing w:val="-4"/>
          <w:sz w:val="17"/>
          <w:szCs w:val="17"/>
          <w:lang w:eastAsia="en-CA"/>
        </w:rPr>
        <w:t xml:space="preserve">Н.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4"/>
          <w:sz w:val="17"/>
          <w:szCs w:val="17"/>
          <w:lang w:val="en-CA" w:eastAsia="en-CA"/>
        </w:rPr>
        <w:t>haemolyticus</w:t>
      </w:r>
      <w:r w:rsidRPr="00B009B9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 xml:space="preserve"> встречается в норме в носоглотке человека и может вызывать инфекции вер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х-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них дыхательных путей у детей.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9200" behindDoc="1" locked="0" layoutInCell="0" allowOverlap="1" wp14:anchorId="1A03A4E2" wp14:editId="18D936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after="0" w:line="202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144" w:after="0" w:line="202" w:lineRule="exact"/>
        <w:ind w:left="810" w:right="793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009B9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en-CA" w:eastAsia="en-CA"/>
        </w:rPr>
        <w:t>H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eastAsia="en-CA"/>
        </w:rPr>
        <w:t xml:space="preserve">.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1"/>
          <w:sz w:val="17"/>
          <w:szCs w:val="17"/>
          <w:lang w:val="en-CA" w:eastAsia="en-CA"/>
        </w:rPr>
        <w:t>aegyptius</w:t>
      </w:r>
      <w:r w:rsidRPr="00B009B9">
        <w:rPr>
          <w:rFonts w:ascii="Arial Bold" w:eastAsia="Times New Roman" w:hAnsi="Arial Bold" w:cs="Arial Bold"/>
          <w:color w:val="221E20"/>
          <w:spacing w:val="-1"/>
          <w:sz w:val="17"/>
          <w:szCs w:val="17"/>
          <w:lang w:eastAsia="en-CA"/>
        </w:rPr>
        <w:t xml:space="preserve"> (</w:t>
      </w:r>
      <w:r w:rsidRPr="00B009B9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>«бацилла Коха-Уикса») выделен Р. Кохом в 1883 г. в Египте от больного гной-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ным конъюнктивитом.</w:t>
      </w:r>
      <w:proofErr w:type="gramEnd"/>
      <w:r w:rsidRPr="00B009B9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 Возбудитель вызывает гнойный конъюнктивит с высокой контагиозностью;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 xml:space="preserve">передается от человека к человеку контактным путем через грязные руки, полотенце, контактные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17"/>
          <w:szCs w:val="17"/>
          <w:lang w:eastAsia="en-CA"/>
        </w:rPr>
        <w:t>линзы, косметику (тушь для ресниц), а также иногда респираторно. Инкубационный период с</w:t>
      </w:r>
      <w:proofErr w:type="gramStart"/>
      <w:r w:rsidRPr="00B009B9">
        <w:rPr>
          <w:rFonts w:ascii="Arial" w:eastAsia="Times New Roman" w:hAnsi="Arial" w:cs="Arial"/>
          <w:color w:val="221E20"/>
          <w:sz w:val="17"/>
          <w:szCs w:val="17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 xml:space="preserve">ставляет 1-3 дня. Полагают также, что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17"/>
          <w:szCs w:val="17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17"/>
          <w:szCs w:val="17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17"/>
          <w:szCs w:val="17"/>
          <w:lang w:val="en-CA" w:eastAsia="en-CA"/>
        </w:rPr>
        <w:t>aegyptius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17"/>
          <w:szCs w:val="17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 xml:space="preserve">вызывает пурпурную (красную) бразильскую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 xml:space="preserve">лихорадку — тяжелое инфекционное заболевание детей, которое характеризуется лихорадкой,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пурпурой, шоком и заканчивается гибелью больного. Механизм заражения бразильской лихора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д-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кой — респираторный.</w:t>
      </w:r>
    </w:p>
    <w:p w:rsidR="0021171F" w:rsidRPr="00B009B9" w:rsidRDefault="0021171F" w:rsidP="0021171F">
      <w:pPr>
        <w:spacing w:after="0" w:line="241" w:lineRule="exact"/>
        <w:ind w:left="71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45" w:after="0" w:line="241" w:lineRule="exact"/>
        <w:ind w:left="7122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Таблица 15.4</w:t>
      </w:r>
    </w:p>
    <w:p w:rsidR="0021171F" w:rsidRPr="00B009B9" w:rsidRDefault="0021171F" w:rsidP="0021171F">
      <w:pPr>
        <w:spacing w:before="19" w:after="0" w:line="241" w:lineRule="exact"/>
        <w:ind w:left="2559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 xml:space="preserve">Особенности бактерий рода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val="en-CA" w:eastAsia="en-CA"/>
        </w:rPr>
        <w:t>Haemophilus</w:t>
      </w:r>
    </w:p>
    <w:p w:rsidR="0021171F" w:rsidRPr="00B009B9" w:rsidRDefault="0021171F" w:rsidP="0021171F">
      <w:pPr>
        <w:spacing w:after="0" w:line="107" w:lineRule="exact"/>
        <w:ind w:left="815"/>
        <w:rPr>
          <w:rFonts w:ascii="Calibri" w:eastAsia="Times New Roman" w:hAnsi="Calibri" w:cs="Times New Roman"/>
          <w:sz w:val="24"/>
          <w:szCs w:val="24"/>
          <w:lang w:eastAsia="en-CA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1240"/>
        <w:gridCol w:w="1220"/>
        <w:gridCol w:w="1240"/>
      </w:tblGrid>
      <w:tr w:rsidR="0021171F" w:rsidRPr="00B009B9" w:rsidTr="00F724B1">
        <w:trPr>
          <w:trHeight w:hRule="exact" w:val="493"/>
        </w:trPr>
        <w:tc>
          <w:tcPr>
            <w:tcW w:w="3824" w:type="dxa"/>
            <w:vMerge w:val="restart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after="0" w:line="197" w:lineRule="exact"/>
              <w:ind w:left="1750"/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</w:pPr>
          </w:p>
          <w:p w:rsidR="0021171F" w:rsidRPr="00B009B9" w:rsidRDefault="0021171F" w:rsidP="00F724B1">
            <w:pPr>
              <w:spacing w:before="58" w:after="0" w:line="197" w:lineRule="exact"/>
              <w:ind w:left="1750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Вид</w:t>
            </w:r>
          </w:p>
        </w:tc>
        <w:tc>
          <w:tcPr>
            <w:tcW w:w="2460" w:type="dxa"/>
            <w:gridSpan w:val="2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3" w:after="0" w:line="197" w:lineRule="exact"/>
              <w:ind w:left="221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" w:eastAsia="Times New Roman" w:hAnsi="Arial Bold" w:cs="Arial Bold"/>
                <w:color w:val="221E20"/>
                <w:spacing w:val="-4"/>
                <w:sz w:val="17"/>
                <w:szCs w:val="17"/>
                <w:lang w:val="en-CA" w:eastAsia="en-CA"/>
              </w:rPr>
              <w:t>Потребность в факторах</w:t>
            </w:r>
          </w:p>
          <w:p w:rsidR="0021171F" w:rsidRPr="00B009B9" w:rsidRDefault="00FB6A41" w:rsidP="00F724B1">
            <w:pPr>
              <w:spacing w:before="7" w:after="0" w:line="197" w:lineRule="exact"/>
              <w:ind w:left="1006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Р</w:t>
            </w:r>
            <w:r w:rsidR="0021171F" w:rsidRPr="00B009B9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оста</w:t>
            </w:r>
          </w:p>
        </w:tc>
        <w:tc>
          <w:tcPr>
            <w:tcW w:w="1240" w:type="dxa"/>
            <w:vMerge w:val="restart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188" w:after="0" w:line="197" w:lineRule="exact"/>
              <w:ind w:left="9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" w:eastAsia="Times New Roman" w:hAnsi="Arial Bold" w:cs="Arial Bold"/>
                <w:color w:val="221E20"/>
                <w:spacing w:val="-5"/>
                <w:sz w:val="17"/>
                <w:szCs w:val="17"/>
                <w:lang w:val="en-CA" w:eastAsia="en-CA"/>
              </w:rPr>
              <w:t>Способность</w:t>
            </w:r>
          </w:p>
          <w:p w:rsidR="0021171F" w:rsidRPr="00B009B9" w:rsidRDefault="0021171F" w:rsidP="00F724B1">
            <w:pPr>
              <w:spacing w:before="7" w:after="0" w:line="197" w:lineRule="exact"/>
              <w:ind w:left="182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" w:eastAsia="Times New Roman" w:hAnsi="Arial Bold" w:cs="Arial Bold"/>
                <w:color w:val="221E20"/>
                <w:spacing w:val="-3"/>
                <w:sz w:val="17"/>
                <w:szCs w:val="17"/>
                <w:lang w:val="en-CA" w:eastAsia="en-CA"/>
              </w:rPr>
              <w:t>к гемолизу</w:t>
            </w:r>
          </w:p>
        </w:tc>
      </w:tr>
      <w:tr w:rsidR="0021171F" w:rsidRPr="00B009B9" w:rsidTr="00F724B1">
        <w:trPr>
          <w:trHeight w:hRule="exact" w:val="289"/>
        </w:trPr>
        <w:tc>
          <w:tcPr>
            <w:tcW w:w="3824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12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3" w:after="0" w:line="197" w:lineRule="exact"/>
              <w:ind w:left="215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" w:eastAsia="Times New Roman" w:hAnsi="Arial Bold" w:cs="Arial Bold"/>
                <w:color w:val="221E20"/>
                <w:spacing w:val="1"/>
                <w:sz w:val="17"/>
                <w:szCs w:val="17"/>
                <w:lang w:val="en-CA" w:eastAsia="en-CA"/>
              </w:rPr>
              <w:t>X-фактор</w:t>
            </w:r>
          </w:p>
        </w:tc>
        <w:tc>
          <w:tcPr>
            <w:tcW w:w="12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43" w:after="0" w:line="197" w:lineRule="exact"/>
              <w:ind w:left="209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Bold" w:eastAsia="Times New Roman" w:hAnsi="Arial Bold" w:cs="Arial Bold"/>
                <w:color w:val="221E20"/>
                <w:spacing w:val="2"/>
                <w:sz w:val="17"/>
                <w:szCs w:val="17"/>
                <w:lang w:val="en-CA" w:eastAsia="en-CA"/>
              </w:rPr>
              <w:t>V-фактор</w:t>
            </w:r>
          </w:p>
        </w:tc>
        <w:tc>
          <w:tcPr>
            <w:tcW w:w="1240" w:type="dxa"/>
            <w:vMerge/>
            <w:tcBorders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21171F" w:rsidRPr="00B009B9" w:rsidTr="00F724B1">
        <w:trPr>
          <w:trHeight w:hRule="exact" w:val="355"/>
        </w:trPr>
        <w:tc>
          <w:tcPr>
            <w:tcW w:w="382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B009B9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H</w:t>
            </w:r>
            <w:r w:rsidRPr="00B009B9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eastAsia="en-CA"/>
              </w:rPr>
              <w:t xml:space="preserve">. </w:t>
            </w:r>
            <w:r w:rsidRPr="00B009B9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influenzae</w:t>
            </w:r>
            <w:r w:rsidRPr="00B009B9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eastAsia="en-CA"/>
              </w:rPr>
              <w:t xml:space="preserve"> </w:t>
            </w:r>
            <w:r w:rsidRPr="00B009B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 xml:space="preserve">(в том числе </w:t>
            </w:r>
            <w:r w:rsidRPr="00B009B9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H</w:t>
            </w:r>
            <w:r w:rsidRPr="00B009B9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eastAsia="en-CA"/>
              </w:rPr>
              <w:t>.</w:t>
            </w:r>
            <w:r w:rsidRPr="00B009B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 xml:space="preserve"> </w:t>
            </w:r>
            <w:r w:rsidRPr="00B009B9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aegyptius</w:t>
            </w:r>
            <w:r w:rsidRPr="00B009B9">
              <w:rPr>
                <w:rFonts w:ascii="Arial" w:eastAsia="Times New Roman" w:hAnsi="Arial" w:cs="Arial"/>
                <w:color w:val="221E20"/>
                <w:spacing w:val="-3"/>
                <w:sz w:val="17"/>
                <w:szCs w:val="17"/>
                <w:lang w:eastAsia="en-CA"/>
              </w:rPr>
              <w:t>)</w:t>
            </w:r>
          </w:p>
        </w:tc>
        <w:tc>
          <w:tcPr>
            <w:tcW w:w="12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61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2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5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2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73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</w:tc>
      </w:tr>
      <w:tr w:rsidR="0021171F" w:rsidRPr="00B009B9" w:rsidTr="00F724B1">
        <w:trPr>
          <w:trHeight w:hRule="exact" w:val="355"/>
        </w:trPr>
        <w:tc>
          <w:tcPr>
            <w:tcW w:w="382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H. parainfluenzae</w:t>
            </w:r>
          </w:p>
        </w:tc>
        <w:tc>
          <w:tcPr>
            <w:tcW w:w="12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61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</w:tc>
        <w:tc>
          <w:tcPr>
            <w:tcW w:w="12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5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2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73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</w:tc>
      </w:tr>
      <w:tr w:rsidR="0021171F" w:rsidRPr="00B009B9" w:rsidTr="00F724B1">
        <w:trPr>
          <w:trHeight w:hRule="exact" w:val="355"/>
        </w:trPr>
        <w:tc>
          <w:tcPr>
            <w:tcW w:w="382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Italic" w:eastAsia="Times New Roman" w:hAnsi="Arial Italic" w:cs="Arial Italic"/>
                <w:i/>
                <w:color w:val="221E20"/>
                <w:spacing w:val="-3"/>
                <w:sz w:val="17"/>
                <w:szCs w:val="17"/>
                <w:lang w:val="en-CA" w:eastAsia="en-CA"/>
              </w:rPr>
              <w:t>H. ducreyi</w:t>
            </w:r>
          </w:p>
        </w:tc>
        <w:tc>
          <w:tcPr>
            <w:tcW w:w="12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61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2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5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</w:tc>
        <w:tc>
          <w:tcPr>
            <w:tcW w:w="12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73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</w:tc>
      </w:tr>
      <w:tr w:rsidR="0021171F" w:rsidRPr="00B009B9" w:rsidTr="00F724B1">
        <w:trPr>
          <w:trHeight w:hRule="exact" w:val="355"/>
        </w:trPr>
        <w:tc>
          <w:tcPr>
            <w:tcW w:w="382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6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 Italic" w:eastAsia="Times New Roman" w:hAnsi="Arial Italic" w:cs="Arial Italic"/>
                <w:i/>
                <w:color w:val="221E20"/>
                <w:spacing w:val="-5"/>
                <w:sz w:val="17"/>
                <w:szCs w:val="17"/>
                <w:lang w:val="en-CA" w:eastAsia="en-CA"/>
              </w:rPr>
              <w:t>H. haemolyticus</w:t>
            </w:r>
          </w:p>
        </w:tc>
        <w:tc>
          <w:tcPr>
            <w:tcW w:w="12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61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2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5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2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73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</w:tr>
      <w:tr w:rsidR="0021171F" w:rsidRPr="00B009B9" w:rsidTr="00F724B1">
        <w:trPr>
          <w:trHeight w:hRule="exact" w:val="355"/>
        </w:trPr>
        <w:tc>
          <w:tcPr>
            <w:tcW w:w="3824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6"/>
              <w:rPr>
                <w:rFonts w:ascii="Calibri" w:eastAsia="Times New Roman" w:hAnsi="Calibri" w:cs="Times New Roman"/>
                <w:lang w:eastAsia="en-CA"/>
              </w:rPr>
            </w:pPr>
            <w:r w:rsidRPr="00B009B9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>H</w:t>
            </w:r>
            <w:r w:rsidRPr="00B009B9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eastAsia="en-CA"/>
              </w:rPr>
              <w:t xml:space="preserve">. </w:t>
            </w:r>
            <w:r w:rsidRPr="00B009B9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val="en-CA" w:eastAsia="en-CA"/>
              </w:rPr>
              <w:t>parahaemolyticus</w:t>
            </w:r>
            <w:r w:rsidRPr="00B009B9">
              <w:rPr>
                <w:rFonts w:ascii="Arial Italic" w:eastAsia="Times New Roman" w:hAnsi="Arial Italic" w:cs="Arial Italic"/>
                <w:i/>
                <w:color w:val="221E20"/>
                <w:spacing w:val="-4"/>
                <w:sz w:val="17"/>
                <w:szCs w:val="17"/>
                <w:lang w:eastAsia="en-CA"/>
              </w:rPr>
              <w:t xml:space="preserve"> </w:t>
            </w:r>
            <w:r w:rsidRPr="00B009B9">
              <w:rPr>
                <w:rFonts w:ascii="Arial" w:eastAsia="Times New Roman" w:hAnsi="Arial" w:cs="Arial"/>
                <w:color w:val="221E20"/>
                <w:spacing w:val="-4"/>
                <w:sz w:val="17"/>
                <w:szCs w:val="17"/>
                <w:lang w:eastAsia="en-CA"/>
              </w:rPr>
              <w:t>(непатогенна для человека)</w:t>
            </w:r>
          </w:p>
        </w:tc>
        <w:tc>
          <w:tcPr>
            <w:tcW w:w="12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61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-</w:t>
            </w:r>
          </w:p>
        </w:tc>
        <w:tc>
          <w:tcPr>
            <w:tcW w:w="122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57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  <w:tc>
          <w:tcPr>
            <w:tcW w:w="124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21171F" w:rsidRPr="00B009B9" w:rsidRDefault="0021171F" w:rsidP="00F724B1">
            <w:pPr>
              <w:spacing w:before="77" w:after="0" w:line="195" w:lineRule="exact"/>
              <w:ind w:left="573"/>
              <w:rPr>
                <w:rFonts w:ascii="Calibri" w:eastAsia="Times New Roman" w:hAnsi="Calibri" w:cs="Times New Roman"/>
                <w:lang w:val="en-CA" w:eastAsia="en-CA"/>
              </w:rPr>
            </w:pPr>
            <w:r w:rsidRPr="00B009B9">
              <w:rPr>
                <w:rFonts w:ascii="Arial" w:eastAsia="Times New Roman" w:hAnsi="Arial" w:cs="Arial"/>
                <w:color w:val="221E20"/>
                <w:sz w:val="17"/>
                <w:szCs w:val="17"/>
                <w:lang w:val="en-CA" w:eastAsia="en-CA"/>
              </w:rPr>
              <w:t>+</w:t>
            </w:r>
          </w:p>
        </w:tc>
      </w:tr>
    </w:tbl>
    <w:p w:rsidR="0021171F" w:rsidRPr="00B009B9" w:rsidRDefault="0021171F" w:rsidP="0021171F">
      <w:pPr>
        <w:spacing w:before="137" w:after="0" w:line="200" w:lineRule="exact"/>
        <w:ind w:left="810" w:right="794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Italic" w:eastAsia="Times New Roman" w:hAnsi="Arial Italic" w:cs="Arial Italic"/>
          <w:i/>
          <w:color w:val="221E20"/>
          <w:spacing w:val="-2"/>
          <w:sz w:val="17"/>
          <w:szCs w:val="17"/>
          <w:lang w:eastAsia="en-CA"/>
        </w:rPr>
        <w:t xml:space="preserve">Примечание. </w:t>
      </w:r>
      <w:r w:rsidRPr="00B009B9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«+» — наличие признака; «-» — отсутствие признака; </w:t>
      </w:r>
      <w:r w:rsidRPr="00B009B9">
        <w:rPr>
          <w:rFonts w:ascii="Arial" w:eastAsia="Times New Roman" w:hAnsi="Arial" w:cs="Arial"/>
          <w:color w:val="221E20"/>
          <w:spacing w:val="-2"/>
          <w:sz w:val="17"/>
          <w:szCs w:val="17"/>
          <w:lang w:val="en-CA" w:eastAsia="en-CA"/>
        </w:rPr>
        <w:t>X</w:t>
      </w:r>
      <w:r w:rsidRPr="00B009B9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 — гемин; </w:t>
      </w:r>
      <w:r w:rsidRPr="00B009B9">
        <w:rPr>
          <w:rFonts w:ascii="Arial" w:eastAsia="Times New Roman" w:hAnsi="Arial" w:cs="Arial"/>
          <w:color w:val="221E20"/>
          <w:spacing w:val="-2"/>
          <w:sz w:val="17"/>
          <w:szCs w:val="17"/>
          <w:lang w:val="en-CA" w:eastAsia="en-CA"/>
        </w:rPr>
        <w:t>V</w:t>
      </w:r>
      <w:r w:rsidRPr="00B009B9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 — никотин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мидадениндинуклеотид (НАД).</w:t>
      </w:r>
    </w:p>
    <w:p w:rsidR="0021171F" w:rsidRPr="00B009B9" w:rsidRDefault="0021171F" w:rsidP="0021171F">
      <w:pPr>
        <w:spacing w:after="0" w:line="26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91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Важное медицинское значение имеют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Haemophilus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преимущ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ственно типа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b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вызывающие инфекции (сокращенно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Hib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-инфекции) с рес-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пираторным  механизмом  заражения  (менингиты,  синуситы,  бронхиты 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и др.), а также возбудитель мягкого шанкра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ducreyi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.</w:t>
      </w:r>
    </w:p>
    <w:p w:rsidR="0021171F" w:rsidRPr="00B009B9" w:rsidRDefault="0021171F" w:rsidP="0021171F">
      <w:pPr>
        <w:spacing w:after="0" w:line="241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35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en-CA" w:eastAsia="en-CA"/>
        </w:rPr>
        <w:t>Haemophilus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en-CA" w:eastAsia="en-CA"/>
        </w:rPr>
        <w:t>influenzae</w:t>
      </w:r>
    </w:p>
    <w:p w:rsidR="0021171F" w:rsidRPr="00B009B9" w:rsidRDefault="0021171F" w:rsidP="0021171F">
      <w:pPr>
        <w:spacing w:before="4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Гемофильные палочки впервые были выделены русским бактериологом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М.И. Афанасьевым в 1891 г., а позднее, в 1892 г., немецким бактериологом</w:t>
      </w:r>
    </w:p>
    <w:p w:rsidR="0021171F" w:rsidRPr="00B009B9" w:rsidRDefault="0021171F" w:rsidP="0021171F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Р. Пфейффером от больных, умерших от гриппа. Поэтому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долгое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время считали возбудителем гриппа, в связи с чем эти бактерии носили назв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ние «палочка инфлюэнцы» (от англ.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influenza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—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грипп) или «палочка Пфейф-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фера». Вид 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influenzae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относится к роду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Haemophilus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семейства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Pasteurellaceae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Морфология и тинкториальные свойства.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Представители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influenzae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представляют собой мелкие (0,3-0,5 </w:t>
      </w:r>
      <w:r w:rsidRPr="00B009B9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u</w:t>
      </w:r>
      <w:r w:rsidRPr="00B009B9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0,5-3 мкм) грамотрицательные сф</w:t>
      </w:r>
      <w:proofErr w:type="gramStart"/>
      <w:r w:rsidRPr="00B009B9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рические, овоидные или палочковидные бактерии, иногда образующие пары,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короткие цепочки или нити (т.е. они плеоморфны). Гемофильные бактерии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неподвижны, спор не образуют, 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имеют</w:t>
      </w:r>
      <w:proofErr w:type="gramEnd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пили. Образование капсулы является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непостоянным признаком, и ее обнаружение может служить своеобразным ма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кером вирулентности штамма.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00224" behindDoc="1" locked="0" layoutInCell="0" allowOverlap="1" wp14:anchorId="4D897215" wp14:editId="2CEA78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56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Культуральные свойства. 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Гемофильные бактерии — факультативные ана</w:t>
      </w:r>
      <w:proofErr w:type="gramStart"/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э-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робы, однако лучше растут в аэробных условиях. Оптимальная температура для их роста — 35-37 </w:t>
      </w:r>
      <w:proofErr w:type="gramStart"/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q</w:t>
      </w:r>
      <w:proofErr w:type="gramEnd"/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С.</w:t>
      </w:r>
    </w:p>
    <w:p w:rsidR="0021171F" w:rsidRPr="00B009B9" w:rsidRDefault="0021171F" w:rsidP="0021171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Практически все виды гемофилов нуждаются в готовых факторах роста,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присутствующих в крови: </w:t>
      </w:r>
      <w:proofErr w:type="gramStart"/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X</w:t>
      </w: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-факторе (протопорфирин </w:t>
      </w: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X</w:t>
      </w: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в составе гематина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или гемина), а также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V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-факторе (никотинамидадениндинуклеотид — НАД или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НАД-фосфат — НАДФ).</w:t>
      </w:r>
      <w:proofErr w:type="gramEnd"/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Это связано с тем, что гемофилы не способны си</w:t>
      </w:r>
      <w:proofErr w:type="gramStart"/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тезировать гем, входящий в состав ферментов дыхательной цепи, и/или НАД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(НАДФ),  который  является  кофактором  окислительно-восстановительных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ферментов.</w:t>
      </w:r>
    </w:p>
    <w:p w:rsidR="0021171F" w:rsidRPr="00B009B9" w:rsidRDefault="0021171F" w:rsidP="0021171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На кровяном агаре гемофильные бактерии не растут или растут плохо, так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как из необходимых им факторов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V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только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-фактор доступен из эритроц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тов, а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V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-фактор разрушается ферментами НАДазами, содержащимися в интакт-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ных эритроцитах. Поэтому для культивирования гемофильных палочек прим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няют шоколадный агар, получаемый прогреванием кровяного агара при 80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С,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 результате чего происходит гемолиз и высвобождение из эритроцитов гемина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НАД и инактивация ферментов НАДаз.</w:t>
      </w:r>
    </w:p>
    <w:p w:rsidR="0021171F" w:rsidRPr="00B009B9" w:rsidRDefault="0021171F" w:rsidP="0021171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Для гемофильных бактерий характерен так называемый феномен кормушки, или феномен сателлита, который проявляется в их способности расти на кров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я-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ном агаре вокруг колоний стафилококков или других бактерий, продуцирую-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щих НАД или вызывающих гемолиз. Для самих же гемофильных палочек сп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собность вызывать гемолиз нехарактерна.</w:t>
      </w:r>
    </w:p>
    <w:p w:rsidR="0021171F" w:rsidRPr="00B009B9" w:rsidRDefault="0021171F" w:rsidP="0021171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Идентификация гемофильных палочек основана на их потребности в факт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рах роста (см. табл. 15.4) и некоторых биохимических тестах: образование индо-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ла, уреазная активность и др.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Биохимическая активность.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Гемофильные бактерии — хемоорганотрофы.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Метаболизм дыхательный и бродильный. Утилизируют глюкозу до кислоты,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редуцируют нитраты до нитритов. Другие углеводы ферментируют плохо.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Антигенные свойства.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influenzae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обладают О-антигеном и капсульным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полисахаридным К-антигеном, в зависимости от строения которого различают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шесть серотипов —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d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e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f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 Химический состав капсульного антигена ге-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мофильной палочки серотипа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уникален: он представляет собой полимер ри-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бозы и рибитола — полирибозорибитол фосфат (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PRP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). Капсульные варианты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гемофилов могут быть типированы с помощью теста «набухания капсулы» или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 РИФ со специфическими сыворотками. Большинство вариантов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входящих в состав нормальной микрофлоры верхних отделов респираторного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тракта, являются бескапсульными формами, которые принято называть «нет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пируемыми».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Факторы патогенности.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Ведущим фактором патогенности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я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ляется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капсула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 которая обладает антикомплементарным действием и защища-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ет бактерии от фагоцитоза, обеспечивая их выживаемость в организме, а также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определяет способность гемофильных палочек к инвазии. Штаммы, имеющие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01248" behindDoc="1" locked="0" layoutInCell="0" allowOverlap="1" wp14:anchorId="3A21A39B" wp14:editId="378E4E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капсулу (преимущественно типа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), вызывают наиболее тяжело протекающие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инфекции, в том числе генерализованные.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Гемофильные  бактерии  могут  продуцировать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IgA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-протеазу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 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способную</w:t>
      </w:r>
      <w:proofErr w:type="gramEnd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инактивировать секреторные антитела.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Пили</w:t>
      </w:r>
      <w:r w:rsidRPr="00B009B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,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 xml:space="preserve"> компоненты наружной ме</w:t>
      </w:r>
      <w:proofErr w:type="gramStart"/>
      <w:r w:rsidRPr="00B009B9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м-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 xml:space="preserve">браны 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val="en-CA" w:eastAsia="en-CA"/>
        </w:rPr>
        <w:t>IgA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>-протеаза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influenzae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играют ведущую роль в прикреплении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бактерий к эпителию респираторного тракта и его колонизации. Бескапсульные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штаммы гемофильных палочек обладают большей адгезивностью, что объясн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я-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ет их способность вызывать локальные (очаговые) воспалительные процессы, так как при этом они теряют способность к инвазии.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Эндотоксин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(липоолигосахарид наружной мембраны) участвует в инвазии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гемофильных бактерий, повышая проницаемость эпителия, эндотелия сосудов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гематоэнцефалического барьера. Эндотоксин может также вызывать паралич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ресничек мерцательного эпителия респираторного тракта человека, спосо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ствуя тем самым микробной колонизации верхних дыхательных путей.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Резистентность.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Гемофилы 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малоустойчивы</w:t>
      </w:r>
      <w:proofErr w:type="gramEnd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 окружающей среде: быстро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погибают, находясь вне организма человека. Они довольно чувствительны к н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греванию и обычным дезинфицирующим средствам. Однако у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ы-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явлена способность к продукции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E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-лактамаз, что обусловливает их высокую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устойчивость к некоторым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E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-лактамным антибиотикам.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Эпидемиология.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proofErr w:type="gramStart"/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патогенна только для человека.</w:t>
      </w:r>
      <w:proofErr w:type="gramEnd"/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Источник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инфекции — человек, больной или бактерионоситель. Бескапсульные мал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вирулентные штаммы способны в норме колонизировать слизистые оболочки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верхних дыхательных путей здоровых детей (преимущественно посещающих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детские дошкольные учреждения) и взрослых (около 35%). Вместе с тем и им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ющие капсулу штаммы 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типа 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b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выделяются из носоглотки у 2%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бессимптомных носителей.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Ведущий механизм заражения при гемофильной инфекции — респирато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ный, путь передачи — воздушно-капельный (при распылении капель секрета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верхних дыхательных путей при кашле, разговоре, чиханьи).</w:t>
      </w:r>
    </w:p>
    <w:p w:rsidR="0021171F" w:rsidRPr="00B009B9" w:rsidRDefault="0021171F" w:rsidP="0021171F">
      <w:pPr>
        <w:spacing w:before="16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Наиболее подвержены гемофильной инфекции дети в возрасте от 2 мес. до</w:t>
      </w:r>
    </w:p>
    <w:p w:rsidR="0021171F" w:rsidRPr="00B009B9" w:rsidRDefault="0021171F" w:rsidP="0021171F">
      <w:pPr>
        <w:spacing w:before="4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6 лет. Менингиты и септицемии, вызванные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типа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чаще встреч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ются у детей от 6 мес. до 2 лет. Пневмонии, синуситы и другие инфекции дых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тельных путей встречаются также и у пожилых людей, пациентов с хронической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легочной патологией, со сниженным иммунитетом, а также у курильщиков.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Патогенез.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Проникая через верхние дыхательные пути,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influenzae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крепляется к мерцательному эпителию и колонизирует его. Бескапсульные в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рианты гемофильных бактерий часто остаются во входных воротах инфекции,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не вызывая симптомов заболевания (бессимптомное носительство). Тем не м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нее у людей со сниженным иммунитетом они способны проникать в подслизи-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стый слой и с помощью эндотоксина вызывать местные гнойно-воспалительные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заболевания — средний отит (поражение среднего уха), синусит (воспаление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придаточных пазух носа), ларинготрахеит, бронхит, пневмонию.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02272" behindDoc="1" locked="0" layoutInCell="0" allowOverlap="1" wp14:anchorId="695B9D2C" wp14:editId="7AA991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56" w:after="0" w:line="260" w:lineRule="exact"/>
        <w:ind w:left="924" w:right="646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преимущественно типа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может распространяться в организ-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ме гематогенно, вызывая септицемию, септический артрит, эндокардит.</w:t>
      </w:r>
      <w:proofErr w:type="gramEnd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После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проникновения через гематоэнцефалический барьер капсульные варианты г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мофильной палочки вызывают тяжелые гнойные менингиты. Поражение мозга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является следствием воспалительной реакции в ответ на инвазию возбудителя.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Воспалительный экссудат накапливается в спинномозговом канале и желудо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ч-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ках мозга и служит хорошей питательной средой для гемофильной палочки,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способствуя ее размножению. Нарушение оттока жидкости из субарахноидал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ь-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ного пространства приводит к повышению внутричерепного давления, субду-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ральному отеку, а васкулит и тромбофлебит мягкой мозговой оболочки ведут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 некротическим изменениям мозговой ткани. Гнойный менингит, вызванный</w:t>
      </w:r>
    </w:p>
    <w:p w:rsidR="0021171F" w:rsidRPr="00B009B9" w:rsidRDefault="0021171F" w:rsidP="0021171F">
      <w:pPr>
        <w:spacing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типа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b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 заканчивается летально в 5% случаев даже при проведении адекватной терапии.</w:t>
      </w:r>
      <w:proofErr w:type="gramEnd"/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influenzae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типа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вызывает также острый бактериальный эпиглоттит (вос-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паление надгортанника) у детей 2-5 лет, что приводит к нарушению проходи-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мости дыхательных путей и асфиксии.</w:t>
      </w:r>
      <w:proofErr w:type="gramEnd"/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Клиническая картина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заболевания определяется локализацией воспал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тельного процесса. Симптомы менингита, вызванного гемофильными бакт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риями, не отличаются от таковых при менингококковой или пневмококковой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инфекциях, поэтому диагностика базируется, главным образом, на выделении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идентификации возбудителя. Гнойные поражения твердой и мягкой мозговых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оболочек приводят к тяжелым осложнениям — потере зрения, глухоте, гидроц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фалии, слабоумию.</w:t>
      </w:r>
    </w:p>
    <w:p w:rsidR="0021171F" w:rsidRPr="00B009B9" w:rsidRDefault="0021171F" w:rsidP="0021171F">
      <w:pPr>
        <w:tabs>
          <w:tab w:val="left" w:pos="1207"/>
        </w:tabs>
        <w:spacing w:after="0" w:line="260" w:lineRule="exact"/>
        <w:ind w:left="923" w:right="648" w:firstLine="283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У детей возможны фульминантные (молниеносные) формы ларинготрахеита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 эпиглоттита с отеком гортани, требующие срочной трахеотомии и интубации.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 данным мировой статистики, гемофильная инфекция (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Hib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-инфекция) з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нимает одно из первых мест среди причин детской смертности. Летальность при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гнойном менингите, сепсисе и эпиглоттите при отсутствии адекватного лечения 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составляет 90%.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Иммунитет.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течение первых 3-6 мес. жизни дети защищены от инфекции </w:t>
      </w:r>
      <w:r w:rsidRPr="00B009B9">
        <w:rPr>
          <w:rFonts w:ascii="Calibri" w:eastAsia="Times New Roman" w:hAnsi="Calibri" w:cs="Times New Roman"/>
          <w:lang w:eastAsia="en-CA"/>
        </w:rPr>
        <w:br/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материнскими</w:t>
      </w:r>
      <w:proofErr w:type="gramEnd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IgG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полученными пассивно через плаценту. Поэтому в этом во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расте заболевания редки, а пик заболеваемости гемофильной инфекцией при-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ходится на возраст от 6 мес. до 2 лет, когда концентрация материнских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IgG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сни-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жается, а ребенок пока не может самостоятельно синтезировать необходимое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количество антител к полисахаридному капсульному антигену 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.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Это объясняется тем, что полирибозорибитолфосфат капсульного антигена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типа 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b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является Т-независимым антигеном, антитела к которому образую</w:t>
      </w:r>
      <w:proofErr w:type="gramStart"/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т-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ся без участия Т-хелперов. У младенцев способность синтезировать антитела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 таким антигенам снижена. Антитела же против других антигенов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influenzae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не способны опсонизировать капсульные штаммы гемофильной палочки.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Иммунитет после перенесенной гемофильной инфекции изучен мало. Одн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ко известно, что к 5-6 годам в сыворотке крови многих детей (даже неиммуни-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03296" behindDoc="1" locked="0" layoutInCell="0" allowOverlap="1" wp14:anchorId="56353BA8" wp14:editId="533E70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зированных и непереболевших) имеются естественно приобретенные проте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тивные антитела против капсульного антигена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типа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b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(анти-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PRP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антитела). Тем не менее пневмония и артрит, вызванные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 могут ра</w:t>
      </w:r>
      <w:proofErr w:type="gramStart"/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з-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виваться у взрослых и при наличии таких антител в сыворотке крови.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Микробиологическая диагностика.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Материал для исследования: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мазок из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носоглотки, кровь, мокрота, плевральная жидкость или ликвор. При отитах или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синуситах исследуют также гнойный экссудат, а при септических артритах —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суставную жидкость.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Микроскопическое исследование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малоинформативно, однако применяется при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гнойном менингите (изучение мазков из цереброспинальной жидкости, окр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шенных по Граму). Для ускоренной диагностики и дифференциации гемофил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ь-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ной палочки от других возбудителей менингита используют ПЦР и иммуноди-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агностические тесты в целях обнаружения капсульного антигена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: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встречный иммуноэлектрофорез, РИФ или реакцию латекс-агглютинации с ан-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ти-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Hib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-антителами. При высокой концентрации возбудителя в исследуемом м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териале возможна также постановка «теста набухания капсулы».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Бактериологический метод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диагностики проводят путем посева исследуем</w:t>
      </w:r>
      <w:proofErr w:type="gramStart"/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го материала на шоколадный или кровяной агар с добавлением крови барана.</w:t>
      </w:r>
    </w:p>
    <w:p w:rsidR="0021171F" w:rsidRPr="00B009B9" w:rsidRDefault="0021171F" w:rsidP="0021171F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дифференцируют от других близкородственных грамотрицатель-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ных палочек по потребности их в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X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 и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V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-факторах роста, отсутствию гемолиза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на кровяном агаре и другим тестам.</w:t>
      </w:r>
      <w:proofErr w:type="gramEnd"/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Лечение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проводят с помощью антибиотиков. В связи с возможным неблаг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приятным исходом гемофильной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инфекции, при которой смерть пациента мо-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жет наступить в первые 24 ч от начала болезни, лечение назначают эмпирически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до получения результатов антибиотикограммы. Препаратами выбора являются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цефалоспорины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III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поколения (например, цефтриаксон, цефотаксим). Многие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штаммы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типа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чувствительны к ампициллину, но около 25% пр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дуцируют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-лактамазу, которая контролируется трансмиссивной плазмидой.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При синуситах, отитах и других инфекциях дыхательных путей, вызванных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гемофилами, назначают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-лактамные антибиотики с ингибиторами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-лактам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зы (например, амоксициллин с клавулановой кислотой) или бисептол.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Профилактика.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Для создания искусственно приобретенного активного и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мунитета против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H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influenzae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типа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b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разработана субкорпускулярная вакци-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на, содержащая очищенный капсульный антиген (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PRP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). Но полисахаридная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Hib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-вакцина обладает низкой иммуногенностью, так как содержит Т-независ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мый антиген. Поэтому вакцинацию детей 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проводят</w:t>
      </w:r>
      <w:proofErr w:type="gramEnd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начиная с 1,5 лет жизни.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Для повышения эффективности вакцинации против </w:t>
      </w:r>
      <w:r w:rsidRPr="00B009B9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Hib</w:t>
      </w:r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-инфекции пре</w:t>
      </w:r>
      <w:proofErr w:type="gramStart"/>
      <w:r w:rsidRPr="00B009B9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д-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ложено  использовать  конъюгированные  вакцины,  содержащие  капсульный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>антиген (</w:t>
      </w:r>
      <w:r w:rsidRPr="00B009B9">
        <w:rPr>
          <w:rFonts w:ascii="Arial" w:eastAsia="Times New Roman" w:hAnsi="Arial" w:cs="Arial"/>
          <w:color w:val="221E20"/>
          <w:w w:val="101"/>
          <w:sz w:val="21"/>
          <w:szCs w:val="21"/>
          <w:lang w:val="en-CA" w:eastAsia="en-CA"/>
        </w:rPr>
        <w:t>PRP</w:t>
      </w:r>
      <w:r w:rsidRPr="00B009B9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) на белке-носителе. В качестве таких носителей применяют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дифтерийный, столбнячный анатоксины или белки наружной мембраны м</w:t>
      </w:r>
      <w:proofErr w:type="gramStart"/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нингококка группы В (комбинированная вакцина для профилактики менинго-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коккового и гемофильного менингитов). Для уменьшения количества инъекций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before="48" w:after="0" w:line="276" w:lineRule="exact"/>
        <w:ind w:left="810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lastRenderedPageBreak/>
        <w:t xml:space="preserve">Гарднереллы (род </w:t>
      </w:r>
      <w:r w:rsidRPr="00B009B9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val="en-CA" w:eastAsia="en-CA"/>
        </w:rPr>
        <w:t>Gardnerella</w:t>
      </w:r>
      <w:r w:rsidRPr="00B009B9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)</w:t>
      </w:r>
    </w:p>
    <w:p w:rsidR="0021171F" w:rsidRPr="00B009B9" w:rsidRDefault="0021171F" w:rsidP="0021171F">
      <w:pPr>
        <w:spacing w:after="0" w:line="27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79" w:after="0" w:line="27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Гарднереллы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являются возбудителями </w:t>
      </w:r>
      <w:r w:rsidRPr="00B009B9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гарднереллеза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бактериального</w:t>
      </w:r>
      <w:proofErr w:type="gramEnd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вагиноза) — антропонозной оппортунистической инфекции, вызываемой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Gardnerella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vaginalis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 ассоциации с облигатными анаэробами.</w:t>
      </w:r>
    </w:p>
    <w:p w:rsidR="0021171F" w:rsidRPr="00B009B9" w:rsidRDefault="0021171F" w:rsidP="0021171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19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Gardnerella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vaginalis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единственный вид бактерий рода </w:t>
      </w:r>
      <w:r w:rsidRPr="00B009B9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Gardnerella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.</w:t>
      </w:r>
      <w:proofErr w:type="gramEnd"/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Впервые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бактерии были выделены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S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Leopold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 1953 г. из мочи мужчины с неспецифи-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ческим уретритом, а затем из цервикального канала женщины — его половой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партнерши.</w:t>
      </w:r>
      <w:proofErr w:type="gramEnd"/>
    </w:p>
    <w:p w:rsidR="0021171F" w:rsidRPr="00B009B9" w:rsidRDefault="0021171F" w:rsidP="0021171F">
      <w:pPr>
        <w:spacing w:before="16" w:after="0" w:line="265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Морфология.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Гарднереллы — мелкие палочки или коккобациллы разм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ром 1-2 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u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0,3-0,6 мкм, часто образуют скопления, имеют зерна волютина. Спор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капсул не образуют, жгутиков не имеют. В мазках располагаются поодиночке, 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парами, иногда в виде палисада или латинской буквы 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V</w:t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что делает их сходными 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 коринебактерями. Грамвариабельны: молодые 8-12-часовые культуры окр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шиваются грамотрицательно, а культуры, выращенные на оптимальной среде, 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грамположительны. Структура клеточной стенки соответствует грамполож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тельным бактериям; в ее составе отсутствуют арабиноза (имеется у коринебак-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терий), тейхоевые и диаминопимелиновая кислоты.</w:t>
      </w:r>
    </w:p>
    <w:p w:rsidR="0021171F" w:rsidRPr="00B009B9" w:rsidRDefault="0021171F" w:rsidP="0021171F">
      <w:pPr>
        <w:spacing w:after="0" w:line="264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Культуральные свойства.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Факультативные анаэробы, капнофилы. Растут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на сложных питательных средах: КДС-1 (содержит казеин, дрожжи и сыворо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ку крови), шоколадный агар, вагиналис-агар и др. На кровяном агаре образуют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очень мелкие (0,25-0,44 мм в диаметре) колонии с зоной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D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- или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E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-гемолиза, при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дальнейшем культивировании среда приобретает шоколадный цвет. На КДС-1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 вагиналис-агаре через 24-48 ч образуют мелкие круглые выпуклые гомоге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ные гладкие бесцветные колонии. При дальнейшем культивировании колонии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достигают 1 мм в диаметре, становятся тусклыми и матовыми. На жидких ср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дах дают равномерное помутнение и осадок. Оптимальные условия культивир</w:t>
      </w:r>
      <w:proofErr w:type="gramStart"/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вания: температура 35-37 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 и рН 4,5-4,0.</w:t>
      </w:r>
    </w:p>
    <w:p w:rsidR="0021171F" w:rsidRPr="00B009B9" w:rsidRDefault="0021171F" w:rsidP="0021171F">
      <w:pPr>
        <w:spacing w:before="12" w:after="0" w:line="265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Биохимическая активность.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Метаболизм бродильного типа, главный пр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дукт брожения — уксусная кислота, кроме того, некоторые штаммы могут про-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дуцировать молочную, янтарную и муравьиную кислоты. Разлагают гиппурат,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гидролизуют крахмал, расщепляют мальтозу до кислоты. Дифференцируют по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тестам расщепления углеводов, наличию оксидазы, каталазы, гемолиза. По би</w:t>
      </w:r>
      <w:proofErr w:type="gramStart"/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химическим показателям гарднереллы классифицированы на шесть биотипов.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 процессе метаболизма гарднерелла вырабатывает летучие амины (путресцин,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кадаверин, триэтиламин). Эти амины служат причиной неприятного запаха, н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поминающего запах гнилой рыбы.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Антигенная структура.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Выделяют семь серогрупп гарднерелл. Общий а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тиген, представляющий гликопептид, определяют в развернутой РА и ИФА.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Имеются общие антигены с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Candida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albicans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05344" behindDoc="1" locked="0" layoutInCell="0" allowOverlap="1" wp14:anchorId="1D7F0639" wp14:editId="2D1E6F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5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Факторы патогенности.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Отдельные штаммы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Gardnerella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vaginalis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синтез</w:t>
      </w:r>
      <w:proofErr w:type="gramStart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руют нейраминидазу, разрушающую гликопротеиды слизистой оболочки вла-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галища.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Резистентность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невысокая; чувствительны к действию обычно применя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мых антисептиков и дезинфектантов.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Эпидемиология.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proofErr w:type="gramStart"/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G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vaginalis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представитель микрофлоры влагалища и моче-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вых путей.</w:t>
      </w:r>
      <w:proofErr w:type="gramEnd"/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Частота встречаемости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G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vaginalis</w:t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у здоровых женщин составляет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от 12 до 53%, у мужчин — менее 10%. Гарднеллез развивается при избыточном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росте эндогенных штаммов, входящих в микрофлору влагалища. Может п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редаваться половым путем, в этом случае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инкубационный период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составляет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3-10 дней (до 5 нед.). Восприимчивость к гарднереллам низкая.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Патогенез. 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Широкое распространение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G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vaginalis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 половых путях здор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вых женщин разного возраста позволяет рассматривать эти микроорганизмы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как комменсалы, которые только при определенных условиях проявляют пато-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генные свойства. Предрасполагающими факторами являются сахарный диабет,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воспалительные заболевания половых органов, нарушения менструального ци</w:t>
      </w:r>
      <w:proofErr w:type="gramStart"/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ла, беременность, менопауза, ослабление местного иммунитета, стрессы, а так-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же применение антибиотиков, гормональных средств и иммунодепрессантов.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Механизм развития заболеваний урогенительного тракта заключается в ра</w:t>
      </w:r>
      <w:proofErr w:type="gramStart"/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з-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витии дисбиоза влагалища, который проявляется резким снижением количе-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ства лактобацилл, а в ряде случаев их полным исчезновением и одновременным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избыточным ростом 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G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vaginalis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(до 10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vertAlign w:val="superscript"/>
          <w:lang w:eastAsia="en-CA"/>
        </w:rPr>
        <w:t>10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-10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vertAlign w:val="superscript"/>
          <w:lang w:eastAsia="en-CA"/>
        </w:rPr>
        <w:t>12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КОЕ/мл) обычно в</w:t>
      </w:r>
      <w:r w:rsidRPr="00B009B9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 </w:t>
      </w: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ассоциации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 другими анаэробами (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Bacteroides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Prevotella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Porphyromonas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Peptostreptococcus</w:t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Mobiluncus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 и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Mycoplasma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hominis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Поскольку в ассоциации с гарднереллами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выделяются самые разные виды неспорообразующих анаэробов, то гарднеллез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часто называют бактериальным вагинозом.</w:t>
      </w:r>
    </w:p>
    <w:p w:rsidR="0021171F" w:rsidRPr="00B009B9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Клиника.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Заболевание проявляется обильными, часто пенящимися выдел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ниями из влагалища серовато-белого цвета, гомогенными, без комков, с резким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неприятным «рыбным» запахом, обусловленным образованием летучих аминов.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Часто наблюдаются зуд, жжение в области наружных половых органов, непр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ятные ощущения при половом акте, боли в области влагалища и промежности.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 мужчин развиваются балонит, неспецифический уретрит или воспалител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ь-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ные процессы полового члена, протекающие сочетанно с вагинитом у женщи-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ны — полового партнера. Гарднереллез может приводить к преждевременным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родам, снижению массы тела новорожденных, воспалительным заболеваниям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органов малого таза.</w:t>
      </w:r>
    </w:p>
    <w:p w:rsidR="0021171F" w:rsidRPr="00B009B9" w:rsidRDefault="0021171F" w:rsidP="0021171F">
      <w:pPr>
        <w:spacing w:before="16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Иммунитет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не формируется.</w:t>
      </w:r>
    </w:p>
    <w:p w:rsidR="0021171F" w:rsidRPr="00B009B9" w:rsidRDefault="0021171F" w:rsidP="0021171F">
      <w:pPr>
        <w:spacing w:before="4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Микробиологическая диагностика.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Материалы для исследования: отдел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я-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емое цервикального канала, сводов и стенок влагалища, моча, отделяемое уре-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тры, взятое после массажа. В основном диагноз ставят бактериоскопически по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обнаружению </w:t>
      </w:r>
      <w:r w:rsidRPr="00B009B9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«ключевых» клеток</w:t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клеток влагалищного эпителия, сплошь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или частично покрытых грамвариабельной, но чаще 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грамотрицательной</w:t>
      </w:r>
      <w:proofErr w:type="gramEnd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фло-</w:t>
      </w:r>
    </w:p>
    <w:p w:rsidR="0021171F" w:rsidRPr="00B009B9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B009B9">
          <w:pgSz w:w="9280" w:h="13240"/>
          <w:pgMar w:top="-20" w:right="0" w:bottom="-20" w:left="0" w:header="0" w:footer="0" w:gutter="0"/>
          <w:cols w:space="720"/>
        </w:sectPr>
      </w:pP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06368" behindDoc="1" locked="0" layoutInCell="0" allowOverlap="1" wp14:anchorId="039C1394" wp14:editId="15A7BC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B009B9" w:rsidRDefault="0021171F" w:rsidP="0021171F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рой. При этом наблюдается отсутствие лейкоцитоза влагалищных выделений,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рН &gt; 4,5 и усиление «рыбного» запаха при добавлении к выделениям 10% ра</w:t>
      </w:r>
      <w:proofErr w:type="gramStart"/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твора 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K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ОН.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Другие методы диагностики (бактериологический, РИФ, ИФА, ПЦР и др.)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используют редко. При их применении особое внимание уделяют концентр</w:t>
      </w:r>
      <w:proofErr w:type="gramStart"/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ции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G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vaginalis</w:t>
      </w:r>
      <w:r w:rsidRPr="00B009B9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так как в небольших количествах эти микробы присутствуют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в норме.</w:t>
      </w:r>
    </w:p>
    <w:p w:rsidR="0021171F" w:rsidRPr="00B009B9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Лечение.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Лечение комплексное — этиотропное, патогенетическое и симпт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матическое. </w:t>
      </w:r>
      <w:proofErr w:type="gramStart"/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G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B009B9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vaginalis</w:t>
      </w:r>
      <w:r w:rsidRPr="00B009B9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чувствительна к пенициллину, ванкомицину, линкомици-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ну, клиндамицину.</w:t>
      </w:r>
      <w:proofErr w:type="gramEnd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Эффективны препараты группы метронидазола</w:t>
      </w:r>
      <w:r w:rsidRPr="00B009B9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.</w:t>
      </w:r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Препарат</w:t>
      </w:r>
      <w:proofErr w:type="gramStart"/>
      <w:r w:rsidRPr="00B009B9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ми выбора являются нитроимидазолы. После применения антибактериальных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препаратов восстанавливают микрофлору влагалища с помощью пробиотиков </w:t>
      </w:r>
      <w:r w:rsidRPr="00B009B9">
        <w:rPr>
          <w:rFonts w:ascii="Calibri" w:eastAsia="Times New Roman" w:hAnsi="Calibri" w:cs="Times New Roman"/>
          <w:lang w:eastAsia="en-CA"/>
        </w:rPr>
        <w:br/>
      </w:r>
      <w:r w:rsidRPr="00B009B9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(ацилакт, лактобактерин и др.).</w:t>
      </w:r>
    </w:p>
    <w:p w:rsidR="0021171F" w:rsidRPr="00B009B9" w:rsidRDefault="0021171F" w:rsidP="0021171F">
      <w:pPr>
        <w:spacing w:before="16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B009B9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Профилактика.</w:t>
      </w:r>
      <w:r w:rsidRPr="00B009B9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Специфической профилактики нет.</w:t>
      </w:r>
    </w:p>
    <w:p w:rsidR="0021171F" w:rsidRPr="00B009B9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009B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704320" behindDoc="1" locked="0" layoutInCell="0" allowOverlap="1" wp14:anchorId="5EF398A1" wp14:editId="423330D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B009B9" w:rsidRDefault="0021171F" w:rsidP="0021171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E36BCC" w:rsidRDefault="0021171F" w:rsidP="0021171F">
      <w:pPr>
        <w:spacing w:before="29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 xml:space="preserve">Легионеллы (род </w:t>
      </w:r>
      <w:r w:rsidRPr="00E36BCC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val="en-CA" w:eastAsia="en-CA"/>
        </w:rPr>
        <w:t>Leogionella</w:t>
      </w:r>
      <w:r w:rsidRPr="00E36BCC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>)</w:t>
      </w:r>
    </w:p>
    <w:p w:rsidR="0021171F" w:rsidRPr="00E36BCC" w:rsidRDefault="0021171F" w:rsidP="0021171F">
      <w:pPr>
        <w:spacing w:before="154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Легионеллы</w:t>
      </w: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входят в класс </w:t>
      </w:r>
      <w:r w:rsidRPr="00E36BCC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Gammaproteobacteria</w:t>
      </w: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порядок </w:t>
      </w:r>
      <w:r w:rsidRPr="00E36BCC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Legionellales</w:t>
      </w: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семе</w:t>
      </w:r>
      <w:proofErr w:type="gramStart"/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й-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ство </w:t>
      </w:r>
      <w:r w:rsidRPr="00E36BCC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Legionellaceae</w:t>
      </w:r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в котором только один род </w:t>
      </w:r>
      <w:r w:rsidRPr="00E36BCC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Legionella</w:t>
      </w:r>
      <w:r w:rsidRPr="00E36BCC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.</w:t>
      </w:r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Из известных в н</w:t>
      </w:r>
      <w:proofErr w:type="gramStart"/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стоящее время более 50 видов легионелл в патологии человека значение име-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ют 22 вида; 95% случаев заболеваний связано с видом </w:t>
      </w:r>
      <w:r w:rsidRPr="00E36BCC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L</w:t>
      </w:r>
      <w:r w:rsidRPr="00E36BCC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E36BCC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pneumophila</w:t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который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является типовым. Название связано с первыми жертвами </w:t>
      </w:r>
      <w:proofErr w:type="gramStart"/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вызванного</w:t>
      </w:r>
      <w:proofErr w:type="gramEnd"/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им за-</w:t>
      </w:r>
    </w:p>
    <w:p w:rsidR="0021171F" w:rsidRPr="00E36BCC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E36BCC">
          <w:pgSz w:w="9280" w:h="13240"/>
          <w:pgMar w:top="-20" w:right="0" w:bottom="-20" w:left="0" w:header="0" w:footer="0" w:gutter="0"/>
          <w:cols w:space="720"/>
        </w:sectPr>
      </w:pPr>
    </w:p>
    <w:p w:rsidR="0021171F" w:rsidRPr="00E36BCC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E36BCC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07392" behindDoc="1" locked="0" layoutInCell="0" allowOverlap="1" wp14:anchorId="40E514C6" wp14:editId="2F5ACF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E36BCC" w:rsidRDefault="0021171F" w:rsidP="0021171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E36BCC" w:rsidRDefault="0021171F" w:rsidP="0021171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E36BCC" w:rsidRDefault="0021171F" w:rsidP="0021171F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болевания среди участников конгресса «Американский легион», проходи</w:t>
      </w:r>
      <w:proofErr w:type="gramStart"/>
      <w:r w:rsidRPr="00E36BCC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в-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шего в Филадельфии летом 1976 г. В 1977 г. возбудитель был выделен из лег-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ких погибших Д. Мак-Дейдом и С. Шапардом. Среди других видов легионелл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заболевание у человека чаще связано с </w:t>
      </w:r>
      <w:r w:rsidRPr="00E36BCC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L</w:t>
      </w:r>
      <w:r w:rsidRPr="00E36BCC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E36BCC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micdadei</w:t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E36BCC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E36BCC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L</w:t>
      </w:r>
      <w:r w:rsidRPr="00E36BCC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E36BCC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dumaffui</w:t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E36BCC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E36BCC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L</w:t>
      </w:r>
      <w:r w:rsidRPr="00E36BCC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E36BCC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bozemanii</w:t>
      </w:r>
      <w:r w:rsidRPr="00E36BCC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</w:p>
    <w:p w:rsidR="0021171F" w:rsidRPr="00E36BCC" w:rsidRDefault="0021171F" w:rsidP="0021171F">
      <w:pPr>
        <w:spacing w:before="16" w:after="0" w:line="241" w:lineRule="exact"/>
        <w:ind w:left="810"/>
        <w:rPr>
          <w:rFonts w:ascii="Calibri" w:eastAsia="Times New Roman" w:hAnsi="Calibri" w:cs="Times New Roman"/>
          <w:lang w:eastAsia="en-CA"/>
        </w:rPr>
      </w:pPr>
      <w:proofErr w:type="gramStart"/>
      <w:r w:rsidRPr="00E36BCC">
        <w:rPr>
          <w:rFonts w:ascii="Arial Italic" w:eastAsia="Times New Roman" w:hAnsi="Arial Italic" w:cs="Arial Italic"/>
          <w:i/>
          <w:color w:val="221E20"/>
          <w:spacing w:val="-7"/>
          <w:w w:val="95"/>
          <w:sz w:val="21"/>
          <w:szCs w:val="21"/>
          <w:lang w:val="en-CA" w:eastAsia="en-CA"/>
        </w:rPr>
        <w:t>L</w:t>
      </w:r>
      <w:r w:rsidRPr="00E36BCC">
        <w:rPr>
          <w:rFonts w:ascii="Arial Italic" w:eastAsia="Times New Roman" w:hAnsi="Arial Italic" w:cs="Arial Italic"/>
          <w:i/>
          <w:color w:val="221E20"/>
          <w:spacing w:val="-7"/>
          <w:w w:val="95"/>
          <w:sz w:val="21"/>
          <w:szCs w:val="21"/>
          <w:lang w:eastAsia="en-CA"/>
        </w:rPr>
        <w:t xml:space="preserve">. </w:t>
      </w:r>
      <w:r w:rsidRPr="00E36BCC">
        <w:rPr>
          <w:rFonts w:ascii="Arial Italic" w:eastAsia="Times New Roman" w:hAnsi="Arial Italic" w:cs="Arial Italic"/>
          <w:i/>
          <w:color w:val="221E20"/>
          <w:spacing w:val="-7"/>
          <w:w w:val="95"/>
          <w:sz w:val="21"/>
          <w:szCs w:val="21"/>
          <w:lang w:val="en-CA" w:eastAsia="en-CA"/>
        </w:rPr>
        <w:t>longbeachae</w:t>
      </w:r>
      <w:r w:rsidRPr="00E36BCC">
        <w:rPr>
          <w:rFonts w:ascii="Arial Italic" w:eastAsia="Times New Roman" w:hAnsi="Arial Italic" w:cs="Arial Italic"/>
          <w:i/>
          <w:color w:val="221E20"/>
          <w:spacing w:val="-7"/>
          <w:w w:val="95"/>
          <w:sz w:val="21"/>
          <w:szCs w:val="21"/>
          <w:lang w:eastAsia="en-CA"/>
        </w:rPr>
        <w:t>.</w:t>
      </w:r>
      <w:proofErr w:type="gramEnd"/>
    </w:p>
    <w:p w:rsidR="0021171F" w:rsidRPr="00E36BCC" w:rsidRDefault="0021171F" w:rsidP="0021171F">
      <w:pPr>
        <w:spacing w:before="4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Морфология.</w:t>
      </w:r>
      <w:r w:rsidRPr="00E36BCC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Грамотрицательные палочки размером 0,5-0,7 </w:t>
      </w:r>
      <w:r w:rsidRPr="00E36BCC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u</w:t>
      </w:r>
      <w:r w:rsidRPr="00E36BCC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2-5 мкм,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встречаются и нитевидные формы до 20 мкм в длину. Спор и капсул не образ</w:t>
      </w:r>
      <w:proofErr w:type="gramStart"/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ют, подвижны.</w:t>
      </w:r>
    </w:p>
    <w:p w:rsidR="0021171F" w:rsidRPr="00E36BCC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Культуральные свойства.</w:t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Аэробы. Размножаются только на сложных п</w:t>
      </w:r>
      <w:proofErr w:type="gramStart"/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тательных средах (буферно-угольный дрожжевой агар) с обязательным до-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бавлением цистеина, пирофосфата железа и кетоглютаровой кислоты, в связи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 потребностями в этих веществах. Культивирование проводят при температуре</w:t>
      </w:r>
    </w:p>
    <w:p w:rsidR="0021171F" w:rsidRPr="00E36BCC" w:rsidRDefault="0021171F" w:rsidP="0021171F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35 </w:t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С, в атмосфере 2,5-3% СО</w:t>
      </w:r>
      <w:proofErr w:type="gramStart"/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vertAlign w:val="subscript"/>
          <w:lang w:eastAsia="en-CA"/>
        </w:rPr>
        <w:t>2</w:t>
      </w:r>
      <w:proofErr w:type="gramEnd"/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в течение 3-6 суток. Выросшие на питательной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среде колонии имеют вросший центр с образованием коричневого пигмента, за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исключением вида </w:t>
      </w:r>
      <w:r w:rsidRPr="00E36BCC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L</w:t>
      </w:r>
      <w:r w:rsidRPr="00E36BCC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E36BCC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micdadei</w:t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</w:t>
      </w:r>
      <w:proofErr w:type="gramStart"/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Могут быть культивированы в желточном мешке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куриного эмбриона и культурах клеток, в организме морской свинки.</w:t>
      </w:r>
      <w:proofErr w:type="gramEnd"/>
    </w:p>
    <w:p w:rsidR="0021171F" w:rsidRPr="00E36BCC" w:rsidRDefault="0021171F" w:rsidP="0021171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Биохимические  свойства. </w:t>
      </w:r>
      <w:r w:rsidRPr="00E36BCC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Каталазоположительны.  Не  ферментируют углеводы, не продуцируют уреазу, не восстанавливают нитраты. Некоторые </w:t>
      </w: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виды разжижают желатину.</w:t>
      </w:r>
    </w:p>
    <w:p w:rsidR="0021171F" w:rsidRPr="00E36BCC" w:rsidRDefault="0021171F" w:rsidP="0021171F">
      <w:pPr>
        <w:spacing w:before="16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 xml:space="preserve">Антигенная структура </w:t>
      </w:r>
      <w:r w:rsidRPr="00E36BCC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сложная. Вид </w:t>
      </w:r>
      <w:r w:rsidRPr="00E36BCC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L</w:t>
      </w:r>
      <w:r w:rsidRPr="00E36BCC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 xml:space="preserve">. </w:t>
      </w:r>
      <w:r w:rsidRPr="00E36BCC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pneumophila</w:t>
      </w:r>
      <w:r w:rsidRPr="00E36BCC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подразделяется </w:t>
      </w:r>
      <w:proofErr w:type="gramStart"/>
      <w:r w:rsidRPr="00E36BCC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на</w:t>
      </w:r>
      <w:proofErr w:type="gramEnd"/>
    </w:p>
    <w:p w:rsidR="0021171F" w:rsidRPr="00E36BCC" w:rsidRDefault="0021171F" w:rsidP="0021171F">
      <w:pPr>
        <w:spacing w:before="4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16 серогрупп, специфичность которых опосредована липополисахаридным а</w:t>
      </w:r>
      <w:proofErr w:type="gramStart"/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тигеном.</w:t>
      </w:r>
    </w:p>
    <w:p w:rsidR="0021171F" w:rsidRPr="00E36BCC" w:rsidRDefault="0021171F" w:rsidP="0021171F">
      <w:pPr>
        <w:tabs>
          <w:tab w:val="left" w:pos="1094"/>
          <w:tab w:val="left" w:pos="1094"/>
          <w:tab w:val="left" w:pos="1094"/>
        </w:tabs>
        <w:spacing w:after="0" w:line="260" w:lineRule="exact"/>
        <w:ind w:left="810" w:right="761" w:firstLine="283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Резистентность. </w:t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Как и другие неспорообразующие бактерии, чувствител</w:t>
      </w:r>
      <w:proofErr w:type="gramStart"/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ь-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ны к УФ, этиловому спирту, фенолу, 3% раствору хлорамина.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E36BCC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Эпидемиология. </w:t>
      </w:r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 природных условиях легионеллы обитают в преснов</w:t>
      </w:r>
      <w:proofErr w:type="gramStart"/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дных водоемах, где они являются симбионтами сине-зеленых водорослей, во-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дных и почвенных амеб и других простейших. Высокие адаптационные сп</w:t>
      </w:r>
      <w:proofErr w:type="gramStart"/>
      <w:r w:rsidRPr="00E36BCC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собности легионелл позволяют им успешно колонизировать искусственные </w:t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водоемы системы водоснабжения и кондиционирования воздуха, медицинскую аппаратуру. На синтетических и резиновых поверхностях водопроводного, пр</w:t>
      </w:r>
      <w:proofErr w:type="gramStart"/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мышленного и медицинского оборудования легионеллы образуют биопленку, </w:t>
      </w:r>
      <w:r w:rsidRPr="00E36BCC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 составе которой они более устойчивы к действию дезинфицирующих веществ.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Механизм передачи возбудителя — аспирационный. Основной фактор п</w:t>
      </w:r>
      <w:proofErr w:type="gramStart"/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редачи — мелкодисперсный аэрозоль, содержащий легионеллы, образуемый </w:t>
      </w: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бытовыми, медицинскими или промышленными водными системами. От чел</w:t>
      </w:r>
      <w:proofErr w:type="gramStart"/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века к человеку заболевание не передается.</w:t>
      </w:r>
      <w:r w:rsidRPr="00E36BCC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E36BCC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Болезнь распространена повсемес</w:t>
      </w:r>
      <w:proofErr w:type="gramStart"/>
      <w:r w:rsidRPr="00E36BCC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т-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но, в том числе и в России. Пик заболеваемости приходится на летние месяцы. Предрасполагающим фактором служит иммунодефицитное состояние.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E36BCC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Факторы патогенности и патогенез.</w:t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Легионеллы — факультативные вн</w:t>
      </w:r>
      <w:proofErr w:type="gramStart"/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триклеточные паразиты. В организме человека они размножаются преимущ</w:t>
      </w:r>
      <w:proofErr w:type="gramStart"/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ственно в альвеолярных макрофагах, в которые попадают вследствие ингаляции </w:t>
      </w:r>
      <w:r w:rsidRPr="00E36BCC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микробного аэрозоля, а также в полиморфно-ядерных лейкоцитах и моноцитах</w:t>
      </w:r>
    </w:p>
    <w:p w:rsidR="0021171F" w:rsidRPr="00E36BCC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E36BCC">
          <w:pgSz w:w="9280" w:h="13240"/>
          <w:pgMar w:top="-20" w:right="0" w:bottom="-20" w:left="0" w:header="0" w:footer="0" w:gutter="0"/>
          <w:cols w:space="720"/>
        </w:sectPr>
      </w:pPr>
    </w:p>
    <w:p w:rsidR="0021171F" w:rsidRPr="00E36BCC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E36BCC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08416" behindDoc="1" locked="0" layoutInCell="0" allowOverlap="1" wp14:anchorId="49C4932F" wp14:editId="154F5DE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E36BCC" w:rsidRDefault="0021171F" w:rsidP="0021171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E36BCC" w:rsidRDefault="0021171F" w:rsidP="0021171F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21171F" w:rsidRPr="00E36BCC" w:rsidRDefault="0021171F" w:rsidP="0021171F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E36BCC" w:rsidRDefault="0021171F" w:rsidP="0021171F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крови. Легионеллы активно размножаются в макрофагах, что приводит к разр</w:t>
      </w:r>
      <w:proofErr w:type="gramStart"/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шению последних и выходу большого количества бактерий в легочную ткань.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Этот процесс обеспечивается следующими факторами патогенности: </w:t>
      </w:r>
      <w:r w:rsidRPr="00E36BCC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цитото</w:t>
      </w:r>
      <w:proofErr w:type="gramStart"/>
      <w:r w:rsidRPr="00E36BCC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к-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сином</w:t>
      </w:r>
      <w:r w:rsidRPr="00E36BCC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 </w:t>
      </w:r>
      <w:r w:rsidRPr="00E36BCC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и </w:t>
      </w:r>
      <w:r w:rsidRPr="00E36BCC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супероксиддисмутазой</w:t>
      </w:r>
      <w:r w:rsidRPr="00E36BCC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 подавляющими «респираторный взрыв» фа-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гоцита; </w:t>
      </w:r>
      <w:r w:rsidRPr="00E36BCC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цитолизином</w:t>
      </w:r>
      <w:r w:rsidRPr="00E36BCC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 являющимся ферментом металлопротеазой, предотвра-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щающим образование фаголизосомы, а также вызывающим геморрагический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эффект. При гибели бактерий освобождается </w:t>
      </w:r>
      <w:r w:rsidRPr="00E36BCC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эндотоксин</w:t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обусловливающий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интоксикацию.</w:t>
      </w:r>
    </w:p>
    <w:p w:rsidR="0021171F" w:rsidRPr="00E36BCC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Многократно повторяемый цикл взаимодействия легионелл с макрофагами </w:t>
      </w:r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легких приводит к накоплению возбудителя в высокой концентрации и разв</w:t>
      </w:r>
      <w:proofErr w:type="gramStart"/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тию острого воспалительного процесса.</w:t>
      </w:r>
    </w:p>
    <w:p w:rsidR="0021171F" w:rsidRPr="00E36BCC" w:rsidRDefault="0021171F" w:rsidP="0021171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Клиника. </w:t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Известны две клинические формы легионеллеза: </w:t>
      </w:r>
      <w:r w:rsidRPr="00E36BCC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болезнь леги</w:t>
      </w:r>
      <w:proofErr w:type="gramStart"/>
      <w:r w:rsidRPr="00E36BCC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неров</w:t>
      </w:r>
      <w:r w:rsidRPr="00E36BCC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(филадельфийская лихорадка) и </w:t>
      </w:r>
      <w:r w:rsidRPr="00E36BCC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лихорадка Понтиак</w:t>
      </w:r>
      <w:r w:rsidRPr="00E36BCC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</w:t>
      </w:r>
      <w:r w:rsidRPr="00E36BCC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Инкубационный </w:t>
      </w:r>
      <w:r w:rsidRPr="00E36BCC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период</w:t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при болезни легионеров 2-10 суток. Заболевание сопровождается л</w:t>
      </w:r>
      <w:proofErr w:type="gramStart"/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хорадкой, ознобом, болями в груди, одышкой. В 20-30% случаев развивается </w:t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острая дыхательная недостаточность. Могут развиться инфекционно-токсич</w:t>
      </w:r>
      <w:proofErr w:type="gramStart"/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ский шок, почечная недостаточность, поражение ЦНС. Летальность — 8-25%, </w:t>
      </w:r>
      <w:r w:rsidRPr="00E36BCC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у больных с иммунодефицитом — 60%.</w:t>
      </w:r>
    </w:p>
    <w:p w:rsidR="0021171F" w:rsidRPr="00E36BCC" w:rsidRDefault="0021171F" w:rsidP="0021171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Лихорадка Понтиак — острое респираторное заболевание без пневмонии. </w:t>
      </w:r>
      <w:r w:rsidRPr="00E36BCC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Инкубационный период</w:t>
      </w:r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36-48 ч. Заболевание характеризуется 1-2-дневной </w:t>
      </w:r>
      <w:r w:rsidRPr="00E36BCC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лихорадкой, катаральными явлениями в носоглотке, сухим кашлем. Летал</w:t>
      </w:r>
      <w:proofErr w:type="gramStart"/>
      <w:r w:rsidRPr="00E36BCC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ь-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ные исходы не регистрируются. Болезнь поражает 95-100% лиц, находящихся </w:t>
      </w:r>
      <w:r w:rsidRPr="00E36BCC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 зоне распространения аэрозоля.</w:t>
      </w:r>
    </w:p>
    <w:p w:rsidR="0021171F" w:rsidRPr="00E36BCC" w:rsidRDefault="0021171F" w:rsidP="0021171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Риск возникновения внутрибольничного легионеллеза связан с возможн</w:t>
      </w:r>
      <w:proofErr w:type="gramStart"/>
      <w:r w:rsidRPr="00E36BCC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стью контаминации легионеллами систем водоснабжения, кондиционирования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воздуха и медицинского оборудования, а также наличием чувствительных к ин-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фекции лиц с нарушением клеточного иммунитета. Помимо </w:t>
      </w:r>
      <w:r w:rsidRPr="00E36BCC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L</w:t>
      </w:r>
      <w:r w:rsidRPr="00E36BCC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E36BCC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pneumophila</w:t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вн</w:t>
      </w:r>
      <w:proofErr w:type="gramStart"/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трибольничную инфекцию нижних дыхательных путей вызывает </w:t>
      </w:r>
      <w:r w:rsidRPr="00E36BCC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L</w:t>
      </w:r>
      <w:r w:rsidRPr="00E36BCC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E36BCC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micdadei</w:t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21171F" w:rsidRPr="00E36BCC" w:rsidRDefault="0021171F" w:rsidP="0021171F">
      <w:pPr>
        <w:tabs>
          <w:tab w:val="left" w:pos="1207"/>
          <w:tab w:val="left" w:pos="1207"/>
        </w:tabs>
        <w:spacing w:after="0" w:line="260" w:lineRule="exact"/>
        <w:ind w:left="923" w:right="648" w:firstLine="283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Иммунитет </w:t>
      </w: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клеточный. Антитела протективной активностью не обладают.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  <w:t xml:space="preserve">Микробиологическая диагностика </w:t>
      </w:r>
      <w:r w:rsidRPr="00E36BCC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проводится бактериологическим, с</w:t>
      </w:r>
      <w:proofErr w:type="gramStart"/>
      <w:r w:rsidRPr="00E36BCC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рологическим и экспресс-методами. Материалом для выделения легионелл </w:t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служат мокрота, материал бронхоскопии, плевральный экссудат, биопсийный </w:t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материал легких, который хранят не более одних суток при 4 </w:t>
      </w:r>
      <w:proofErr w:type="gramStart"/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proofErr w:type="gramEnd"/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С.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 Italic" w:eastAsia="Times New Roman" w:hAnsi="Arial Italic" w:cs="Arial Italic"/>
          <w:color w:val="221E20"/>
          <w:sz w:val="21"/>
          <w:szCs w:val="21"/>
          <w:lang w:eastAsia="en-CA"/>
        </w:rPr>
        <w:tab/>
      </w:r>
      <w:r w:rsidRPr="00E36BCC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Серологический  метод</w:t>
      </w:r>
      <w:r w:rsidRPr="00E36BCC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:  определяют  4-кратное  нарастание  титра  антител </w:t>
      </w:r>
      <w:r w:rsidRPr="00E36BCC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в парных сыворотках с помощью ИФА или непрямой РИФ. На 2-10-е сутки </w:t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выявляют растворимый антиген в моче ИФА или иммунохроматографическим </w:t>
      </w:r>
      <w:r w:rsidRPr="00E36BCC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методом.</w:t>
      </w:r>
    </w:p>
    <w:p w:rsidR="0021171F" w:rsidRPr="00E36BCC" w:rsidRDefault="0021171F" w:rsidP="0021171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E36BCC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Прямую</w:t>
      </w:r>
      <w:proofErr w:type="gramEnd"/>
      <w:r w:rsidRPr="00E36BCC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РИФ и ПЦР используют в качестве экспресс-диагностики. Однако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специфический достоверный результат получается, только если объектом и</w:t>
      </w:r>
      <w:proofErr w:type="gramStart"/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следования являются материалы бронхоскопии и биопсии, а не мокрота. Мул</w:t>
      </w:r>
      <w:proofErr w:type="gramStart"/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ь-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тилокусное секвенирование используют для мониторинга распространения ле-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гионелл.</w:t>
      </w:r>
    </w:p>
    <w:p w:rsidR="0021171F" w:rsidRPr="00E36BCC" w:rsidRDefault="0021171F" w:rsidP="0021171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21171F" w:rsidRPr="00E36BCC">
          <w:pgSz w:w="9280" w:h="13240"/>
          <w:pgMar w:top="-20" w:right="0" w:bottom="-20" w:left="0" w:header="0" w:footer="0" w:gutter="0"/>
          <w:cols w:space="720"/>
        </w:sectPr>
      </w:pPr>
    </w:p>
    <w:p w:rsidR="0021171F" w:rsidRPr="00E36BCC" w:rsidRDefault="0021171F" w:rsidP="0021171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E36BCC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09440" behindDoc="1" locked="0" layoutInCell="0" allowOverlap="1" wp14:anchorId="20D202A5" wp14:editId="33BC2F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1F" w:rsidRPr="00E36BCC" w:rsidRDefault="0021171F" w:rsidP="0021171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E36BCC" w:rsidRDefault="0021171F" w:rsidP="0021171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21171F" w:rsidRPr="00E36BCC" w:rsidRDefault="0021171F" w:rsidP="0021171F">
      <w:pPr>
        <w:tabs>
          <w:tab w:val="left" w:pos="1094"/>
        </w:tabs>
        <w:spacing w:before="58" w:after="0" w:line="260" w:lineRule="exact"/>
        <w:ind w:left="810" w:right="761" w:firstLine="283"/>
        <w:rPr>
          <w:rFonts w:ascii="Calibri" w:eastAsia="Times New Roman" w:hAnsi="Calibri" w:cs="Times New Roman"/>
          <w:lang w:eastAsia="en-CA"/>
        </w:rPr>
      </w:pPr>
      <w:r w:rsidRPr="00E36BCC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Лечение.</w:t>
      </w:r>
      <w:r w:rsidRPr="00E36BCC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Антибиотики, способные к внутриклеточной пенетрации: макр</w:t>
      </w:r>
      <w:proofErr w:type="gramStart"/>
      <w:r w:rsidRPr="00E36BCC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лиды (эритромицин, кларитромицин, азитромицин) и фторхинолоны. 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  <w:t xml:space="preserve">Профилактика. </w:t>
      </w:r>
      <w:r w:rsidRPr="00E36BCC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Специфическая профилактика не разработана. Неспец</w:t>
      </w:r>
      <w:proofErr w:type="gramStart"/>
      <w:r w:rsidRPr="00E36BCC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фическая профилактика сводится к периодической очистке водных систем, вы-</w:t>
      </w:r>
      <w:r w:rsidRPr="00E36BCC">
        <w:rPr>
          <w:rFonts w:ascii="Calibri" w:eastAsia="Times New Roman" w:hAnsi="Calibri" w:cs="Times New Roman"/>
          <w:lang w:eastAsia="en-CA"/>
        </w:rPr>
        <w:br/>
      </w:r>
      <w:r w:rsidRPr="00E36BCC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явлению водного резервуара возбудителя и его оздоровлению.</w:t>
      </w:r>
    </w:p>
    <w:p w:rsidR="0021171F" w:rsidRPr="00E36BCC" w:rsidRDefault="0021171F" w:rsidP="0021171F">
      <w:pPr>
        <w:spacing w:before="5" w:after="0" w:line="195" w:lineRule="exact"/>
        <w:ind w:left="1207"/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</w:pPr>
    </w:p>
    <w:p w:rsidR="0021171F" w:rsidRPr="00B009B9" w:rsidRDefault="0021171F" w:rsidP="0021171F">
      <w:pPr>
        <w:spacing w:before="5" w:after="0" w:line="195" w:lineRule="exact"/>
        <w:ind w:left="1207"/>
        <w:rPr>
          <w:rFonts w:ascii="Calibri" w:eastAsia="Times New Roman" w:hAnsi="Calibri" w:cs="Times New Roman"/>
          <w:lang w:val="az-Latn-AZ" w:eastAsia="en-CA"/>
        </w:rPr>
      </w:pPr>
    </w:p>
    <w:p w:rsidR="0021171F" w:rsidRPr="00B009B9" w:rsidRDefault="0021171F" w:rsidP="0021171F">
      <w:pPr>
        <w:rPr>
          <w:lang w:val="az-Latn-AZ"/>
        </w:rPr>
      </w:pPr>
    </w:p>
    <w:p w:rsidR="0021171F" w:rsidRPr="0021171F" w:rsidRDefault="0021171F" w:rsidP="000369AB">
      <w:pPr>
        <w:spacing w:before="102" w:after="0" w:line="260" w:lineRule="exact"/>
        <w:ind w:left="1094" w:right="1044"/>
        <w:jc w:val="both"/>
        <w:rPr>
          <w:rFonts w:ascii="Calibri" w:eastAsia="Times New Roman" w:hAnsi="Calibri" w:cs="Times New Roman"/>
          <w:lang w:val="az-Latn-AZ" w:eastAsia="en-CA"/>
        </w:rPr>
      </w:pPr>
    </w:p>
    <w:p w:rsidR="000369AB" w:rsidRPr="000369AB" w:rsidRDefault="000369AB" w:rsidP="000369A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0369AB" w:rsidRPr="000369AB">
          <w:pgSz w:w="9280" w:h="13240"/>
          <w:pgMar w:top="-20" w:right="0" w:bottom="-20" w:left="0" w:header="0" w:footer="0" w:gutter="0"/>
          <w:cols w:space="720"/>
        </w:sectPr>
      </w:pPr>
    </w:p>
    <w:p w:rsidR="000369AB" w:rsidRPr="000369AB" w:rsidRDefault="000369AB" w:rsidP="000369A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369A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0" allowOverlap="1" wp14:anchorId="63402999" wp14:editId="2F88AF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B" w:rsidRPr="000369AB" w:rsidRDefault="000369AB" w:rsidP="000369AB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5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Морфология.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Y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pestis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представляет собой неподвижную грамотрицатель-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ную палочку овоидной формы размером 1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,5</w:t>
      </w:r>
      <w:proofErr w:type="gramEnd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u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0,7 мкм с биполярным окрашива-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нием анилиновыми красителями. Образует нежную капсулу.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Культуральные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0369A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свойства.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Факультативный анаэроб. Растет на простых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питательных средах. Оптимальная температура роста 28 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q</w:t>
      </w:r>
      <w:proofErr w:type="gramEnd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С, но может расти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 широком диапазоне температур от 2 до 40 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q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С. Для ускорения роста в пит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тельные среды добавляют стимуляторы, сульфит натрия и гемолизированную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кровь. При росте на плотных питательных средах через 8-12 ч появляются к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лонии в виде «битого стекла». Через 18-20 ч инкубации вирулентные бактерии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образуют колонии в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R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-форме, которые имеют форму «кружевных платочков»: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со светлым центром и фестончатыми краями. Менее вирулентные бактерии о</w:t>
      </w:r>
      <w:proofErr w:type="gramStart"/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разуют колонии в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-форме. На жидких средах бактерии растут в виде пленки,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от которой спускаются нити, напоминающие пещерные сталактиты; на дне о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разуется хлопьевидный осадок.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Биохимические свойства.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Биохимическая активность достаточно высокая.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Синтезирует плазмокоагулазу, фибринолизин, гемолизин, лецитиназу, РНКазу.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Основные биохимические свойства, необходимые для идентификации: не ра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жижает желатину, не расщепляет мочевину, не ферментирует рамнозу и сахаро-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зу, ферментирует декстрин. По</w:t>
      </w:r>
      <w:r w:rsidRPr="000369A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отношению</w:t>
      </w:r>
      <w:r w:rsidRPr="000369A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</w:t>
      </w:r>
      <w:r w:rsidRPr="000369A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утилизации глицерина подразд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ляется на хемовары.</w:t>
      </w:r>
    </w:p>
    <w:p w:rsidR="000369AB" w:rsidRPr="000369AB" w:rsidRDefault="000369AB" w:rsidP="000369A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Антигенная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0369A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структура.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Обладает комплексом антигенов, многие из кот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рых относятся к факторам патогенности. Имеет термостабильные 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О-антигены</w:t>
      </w:r>
      <w:proofErr w:type="gramEnd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термолабильные капсульные антигены. Протективной активностью обладает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F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1-антиген. Имеет антигены, общие с антигенами эритроцитов 0-й группы кр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ви человека.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Резистентность.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Микроб обладает психрофильностью; при понижении те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пературы увеличиваются сроки выживания бактерий. При температуре -22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 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бактерии сохраняют жизнеспособность 4 мес., в замороженных трупах и бл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хах — до 1 года. При нагревании до 50 </w:t>
      </w:r>
      <w:proofErr w:type="gramStart"/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</w:t>
      </w:r>
      <w:proofErr w:type="gramEnd"/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 гибнет в течение 10 мин, до 100 </w:t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</w:t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 — в течение 1 мин. Чувствителен к сулеме в концентрации 0,1%, к 3-5% растворам лизола и фенола, УФ-облучению.</w:t>
      </w:r>
    </w:p>
    <w:p w:rsidR="000369AB" w:rsidRPr="000369AB" w:rsidRDefault="000369AB" w:rsidP="000369A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Патогенность.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Y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pestis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обладает многочисленными факторами патогенно-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сти, генетическая детерминация которых осуществляется как хромосомой, так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 тремя плазмидами: р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Pst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(6 мДа),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pCad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(45 мДа), р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Fra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(60 мДа).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Синтез ферментов патогенности —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фибринолизина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плазмокоагулазы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а также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пестицина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proofErr w:type="gramStart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—д</w:t>
      </w:r>
      <w:proofErr w:type="gramEnd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етерминирует</w:t>
      </w:r>
      <w:r w:rsidRPr="000369AB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р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val="en-CA" w:eastAsia="en-CA"/>
        </w:rPr>
        <w:t>Pst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-плазмида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; синтез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val="en-CA" w:eastAsia="en-CA"/>
        </w:rPr>
        <w:t>F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1-антигена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гли-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копротеидной природы, который продуцируется при температуре 37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 и пре-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пятствует  поглощению  микроба  фагоцитами,</w:t>
      </w:r>
      <w:r w:rsidRPr="000369A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детерминируется</w:t>
      </w:r>
      <w:r w:rsidRPr="000369A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 xml:space="preserve"> р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val="en-CA" w:eastAsia="en-CA"/>
        </w:rPr>
        <w:t>Fra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-плаз-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мидой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; этой же плазмидой детерминируется синтез 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F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2-фракции, «мышиного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токсина», который не играет роли в развитии патологического процесса у лю-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дей, но необходим в процессе колонизации кишечника блохи. Плазмида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val="en-CA" w:eastAsia="en-CA"/>
        </w:rPr>
        <w:t>pYV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(по-старому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 xml:space="preserve"> р</w:t>
      </w:r>
      <w:proofErr w:type="gramStart"/>
      <w:r w:rsidRPr="000369AB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val="en-CA" w:eastAsia="en-CA"/>
        </w:rPr>
        <w:t>Cad</w:t>
      </w:r>
      <w:proofErr w:type="gramEnd"/>
      <w:r w:rsidRPr="000369AB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-плазмида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  детерминирует  синтез  ТТСС,  эффекторные</w:t>
      </w:r>
    </w:p>
    <w:p w:rsidR="000369AB" w:rsidRPr="000369AB" w:rsidRDefault="000369AB" w:rsidP="000369A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0369AB" w:rsidRPr="000369AB">
          <w:pgSz w:w="9280" w:h="13240"/>
          <w:pgMar w:top="-20" w:right="0" w:bottom="-20" w:left="0" w:header="0" w:footer="0" w:gutter="0"/>
          <w:cols w:space="720"/>
        </w:sectPr>
      </w:pPr>
    </w:p>
    <w:p w:rsidR="000369AB" w:rsidRPr="000369AB" w:rsidRDefault="000369AB" w:rsidP="000369A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369A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0" allowOverlap="1" wp14:anchorId="29BE77BC" wp14:editId="0B04354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B" w:rsidRPr="000369AB" w:rsidRDefault="000369AB" w:rsidP="000369A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7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0369A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val="en-CA" w:eastAsia="en-CA"/>
        </w:rPr>
        <w:t>Yops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-белки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(от англ.</w:t>
      </w:r>
      <w:proofErr w:type="gramEnd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Yersinia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outer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membrane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proteins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), которые обладают ан-</w:t>
      </w:r>
      <w:r w:rsidRPr="000369AB">
        <w:rPr>
          <w:rFonts w:ascii="Calibri" w:eastAsia="Times New Roman" w:hAnsi="Calibri" w:cs="Times New Roman"/>
          <w:lang w:eastAsia="en-CA"/>
        </w:rPr>
        <w:br/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тифагоцитарной  активностью</w:t>
      </w:r>
      <w:proofErr w:type="gramEnd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 К  факторам  патогенности,  обеспечивающим 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антифагоцитарную активность микроба, относят также внеклеточную </w:t>
      </w:r>
      <w:r w:rsidRPr="000369AB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аден</w:t>
      </w:r>
      <w:proofErr w:type="gramStart"/>
      <w:r w:rsidRPr="000369AB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латциклазу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супероксиддисмутазу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а также пигмент, связывающий гемин и способность к синтезу эндогенных пуринов.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Эпидемиология.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Резервуаром возбудителя природной чумы являются д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кие, синантропные и домашние животные (всего около 300 видов). Основными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носителями служат грызуны (сурки, суслики, полевки, песчанки, крысы, зайцы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 др.). У грызунов, впадающих зимой в спячку, чума протекает в хронической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латентной форме. Эти животные являются источником инфекции в межэпид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мический период.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Вторичные очаги, связанные с деятельностью человека, обнаруживаю</w:t>
      </w:r>
      <w:proofErr w:type="gramStart"/>
      <w:r w:rsidRPr="000369A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т-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ся в географических зонах между 35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северной широты и 35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южной широты. </w:t>
      </w:r>
      <w:r w:rsidRPr="000369A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В них источниками и хранителями возбудителя служат домовые виды крыс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 мышей, от них заражаются некоторые виды домашних животных, в частности верблюды и, возможно, кошки.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Специфическими переносчиками возбудителя в обоих типах очагов сл</w:t>
      </w:r>
      <w:proofErr w:type="gramStart"/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у-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жат блохи. В инфицированной блохе возбудитель размножается в преджелу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ке, а при кровососании человека попадает в ток его крови. Человек заражае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ся в очаге трансмиссивно — через укусы инфицированных блох, при контакте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 инфицированными животными (разделка шкур и мяса зараженных животных)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алиментарным путем — при употреблении в пищу продуктов, обсемененных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чумными микробами. От больных легочной формой чумы происходит аэроге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ное заражение.</w:t>
      </w:r>
    </w:p>
    <w:p w:rsidR="000369AB" w:rsidRPr="000369AB" w:rsidRDefault="000369AB" w:rsidP="000369AB">
      <w:pPr>
        <w:spacing w:after="0" w:line="208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35" w:after="0" w:line="208" w:lineRule="exact"/>
        <w:ind w:left="810" w:right="793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>Восприимчивость людей к чуме очень высокая. Эпидемии чумы обычно следуют за эпизоо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>т-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>иями. В истории человечества известны три пандемии чумы. Первая, «юстинианова чума», св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 xml:space="preserve">репствовала в странах Ближнего Востока, Европы в </w:t>
      </w:r>
      <w:r w:rsidRPr="000369AB">
        <w:rPr>
          <w:rFonts w:ascii="Arial" w:eastAsia="Times New Roman" w:hAnsi="Arial" w:cs="Arial"/>
          <w:color w:val="221E20"/>
          <w:spacing w:val="-1"/>
          <w:sz w:val="17"/>
          <w:szCs w:val="17"/>
          <w:lang w:val="en-CA" w:eastAsia="en-CA"/>
        </w:rPr>
        <w:t>VI</w:t>
      </w:r>
      <w:r w:rsidRPr="000369AB">
        <w:rPr>
          <w:rFonts w:ascii="Arial" w:eastAsia="Times New Roman" w:hAnsi="Arial" w:cs="Arial"/>
          <w:color w:val="221E20"/>
          <w:spacing w:val="-1"/>
          <w:sz w:val="17"/>
          <w:szCs w:val="17"/>
          <w:lang w:eastAsia="en-CA"/>
        </w:rPr>
        <w:t xml:space="preserve"> в. и вызвала гибель около 100 млн чело-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 xml:space="preserve">век. Вторая пандемия, известная под названием «черная смерть», была занесена из Азии в Европу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17"/>
          <w:szCs w:val="17"/>
          <w:lang w:eastAsia="en-CA"/>
        </w:rPr>
        <w:t xml:space="preserve">в 1348 г.; она унесла жизни более 50 </w:t>
      </w:r>
      <w:proofErr w:type="gramStart"/>
      <w:r w:rsidRPr="000369AB">
        <w:rPr>
          <w:rFonts w:ascii="Arial" w:eastAsia="Times New Roman" w:hAnsi="Arial" w:cs="Arial"/>
          <w:color w:val="221E20"/>
          <w:spacing w:val="-6"/>
          <w:sz w:val="17"/>
          <w:szCs w:val="17"/>
          <w:lang w:eastAsia="en-CA"/>
        </w:rPr>
        <w:t>млн</w:t>
      </w:r>
      <w:proofErr w:type="gramEnd"/>
      <w:r w:rsidRPr="000369AB">
        <w:rPr>
          <w:rFonts w:ascii="Arial" w:eastAsia="Times New Roman" w:hAnsi="Arial" w:cs="Arial"/>
          <w:color w:val="221E20"/>
          <w:spacing w:val="-6"/>
          <w:sz w:val="17"/>
          <w:szCs w:val="17"/>
          <w:lang w:eastAsia="en-CA"/>
        </w:rPr>
        <w:t xml:space="preserve"> человек, т.е. четверти населения Европы. Третья пандемия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началась в 1894 г. в Кантоне и Гонконге; особенностью этой пандемии явилось то, что она охват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ы-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17"/>
          <w:szCs w:val="17"/>
          <w:lang w:eastAsia="en-CA"/>
        </w:rPr>
        <w:t>вала только портовые города, не распространяясь за их пределы. Природные очаги чумы существ</w:t>
      </w:r>
      <w:proofErr w:type="gramStart"/>
      <w:r w:rsidRPr="000369AB">
        <w:rPr>
          <w:rFonts w:ascii="Arial" w:eastAsia="Times New Roman" w:hAnsi="Arial" w:cs="Arial"/>
          <w:color w:val="221E20"/>
          <w:spacing w:val="-5"/>
          <w:sz w:val="17"/>
          <w:szCs w:val="17"/>
          <w:lang w:eastAsia="en-CA"/>
        </w:rPr>
        <w:t>у-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ют и сейчас на всех континентах, кроме Австралии и Антарктиды. В настоящее время ежегодно р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е-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гистрируется несколько сот случаев чумы человека. В России такими очагами являются регионы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Закавказья, Поволжья.</w:t>
      </w:r>
    </w:p>
    <w:p w:rsidR="000369AB" w:rsidRPr="000369AB" w:rsidRDefault="000369AB" w:rsidP="000369AB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10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Патогенез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0369A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и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0369A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клиника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зависят от пути заражения. При контактном, проникая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через неповрежденную кожу, и трансмиссивном пути заражения возбудитель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 током лимфы заносится в регионарные лимфатические узлы, где происходит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его размножение. Вследствие незавершенности фагоцитоза в лимфатических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узлах развивается серозно-геморрагическое воспаление с формированием буб</w:t>
      </w:r>
      <w:proofErr w:type="gramStart"/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на, т.е. увеличенного лимфатического узла, иногда достигающего размеров ку-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риного яйца. Так возникает первичная бубонная форма. Утрата лимфатическим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узлом барьерной функции приводит к генерализации процесса. Возбудитель</w:t>
      </w:r>
    </w:p>
    <w:p w:rsidR="000369AB" w:rsidRPr="000369AB" w:rsidRDefault="000369AB" w:rsidP="000369A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0369AB" w:rsidRPr="000369AB">
          <w:pgSz w:w="9280" w:h="13240"/>
          <w:pgMar w:top="-20" w:right="0" w:bottom="-20" w:left="0" w:header="0" w:footer="0" w:gutter="0"/>
          <w:cols w:space="720"/>
        </w:sectPr>
      </w:pPr>
    </w:p>
    <w:p w:rsidR="000369AB" w:rsidRPr="000369AB" w:rsidRDefault="000369AB" w:rsidP="000369A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369A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0" allowOverlap="1" wp14:anchorId="3B7D81D2" wp14:editId="58EA2D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B" w:rsidRPr="000369AB" w:rsidRDefault="000369AB" w:rsidP="000369AB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разносится гематогенно в отдаленные лимфатические узлы, где формируются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вторичные бубоны, а также в органы, где развиваются септико-пиемические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очаги. Гематогенный занос чумных микробов в легкие приводит к развитию вт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рично-легочной формы заболевания, которая характеризуется развитием пнев-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монии с обильным серозно-геморрагическим экссудатом, содержащим большое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число микробов. При воздушно-капельном заражении возникает первично-л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гочная форма, а при контактном и алиментарном путях заражения — соответ-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ственно кожная и в редких случаях кишечная формы заболевания.</w:t>
      </w:r>
    </w:p>
    <w:p w:rsidR="000369AB" w:rsidRPr="000369AB" w:rsidRDefault="000369AB" w:rsidP="000369AB">
      <w:pPr>
        <w:spacing w:before="16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Инкубационный период</w:t>
      </w:r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— от нескольких часов до 2-6 дней, </w:t>
      </w:r>
      <w:proofErr w:type="gramStart"/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у</w:t>
      </w:r>
      <w:proofErr w:type="gramEnd"/>
      <w:r w:rsidRPr="000369A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привитых — до</w:t>
      </w:r>
    </w:p>
    <w:p w:rsidR="000369AB" w:rsidRPr="000369AB" w:rsidRDefault="000369AB" w:rsidP="000369AB">
      <w:pPr>
        <w:spacing w:before="4" w:after="0" w:line="260" w:lineRule="exact"/>
        <w:ind w:left="923" w:right="648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10 дней. Заболевание начинается остро: температура тела повышается до 39 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q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С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 выше, возникает озноб, наблюдаются случаи интоксикации, которая проя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ляется резкой головной болью, разбитостью, мышечными болями, помрачени-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ем сознания. Больной возбужден. При бубонной форме на 1-2-й день болезни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появляется лимфаденит (чумной бубон). Различают несколько клинических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форм чумы: кожную, бубонную, первичн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вторично-септическую, первично-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 вторично-легочную. Летальность до применения антибиотиков при диссем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нированных формах чумы достигла 100%, при локальных формах — 70%; при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антибиотикотерапии — 10%.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Иммунитет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различной длительности и напряженности. Отмечены случаи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повторных заболеваний. Протективная активность обеспечивается главным о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разом клеточным иммунным ответом, реализующимся через иммунные макро-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фаги.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Микробиологическая  диагностика.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 Используют  бактериоскопический,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бактериологический, биологический и серологический методы исследования,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которые проводят в специальных лабораториях, работающих в соответствии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 инструкциями о режиме работы противочумных учреждений. Материалы для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исследования: пунктаты бубонов, мокрота, </w:t>
      </w:r>
      <w:proofErr w:type="gramStart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отделяемое</w:t>
      </w:r>
      <w:proofErr w:type="gramEnd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карбункулов и язв, кровь,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моча, рвотные массы, трупный материал. Материал засевают на питательные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среды (мясопептонный агар, бульон Хоттингера, элективные среды) и ставят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биопробу на морских свинках и белых мышах. В качестве экспресс-диагност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ки используют РИФ, позволяющую поставить предварительный диагноз уже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через 2 ч. Серологическое исследование проводится постановкой РНГА, ИФА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 применением парных сывороток, в которых определяется нарастание титра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антител к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F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1-антигену.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>Лечение и профилактика.</w:t>
      </w:r>
      <w:r w:rsidRPr="000369A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Больные чумой подлежат строгой изоляции 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 обязательной госпитализации. Для лечения используют этиотропную ант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биотикотерапию. Прогноз неблагоприятный, так как при генерализованных 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формах болезни летальность может достигать 100%.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Специфическая профилактика осуществляется живой вакциной из штамма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EV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После вакцинации развивается иммунитет продолжительностью до 6 мес.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Вакцина вводится однократно накожно или подкожно с помощью безыгольн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го инъектора; разработана таблетированная живая вакцина из штамма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EV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для</w:t>
      </w:r>
    </w:p>
    <w:p w:rsidR="000369AB" w:rsidRPr="000369AB" w:rsidRDefault="000369AB" w:rsidP="000369A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0369AB" w:rsidRPr="000369AB">
          <w:pgSz w:w="9280" w:h="13240"/>
          <w:pgMar w:top="-20" w:right="0" w:bottom="-20" w:left="0" w:header="0" w:footer="0" w:gutter="0"/>
          <w:cols w:space="720"/>
        </w:sectPr>
      </w:pPr>
    </w:p>
    <w:p w:rsidR="000369AB" w:rsidRPr="000369AB" w:rsidRDefault="000369AB" w:rsidP="000369AB">
      <w:pPr>
        <w:spacing w:before="29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5237B"/>
          <w:spacing w:val="-7"/>
          <w:w w:val="94"/>
          <w:sz w:val="26"/>
          <w:szCs w:val="26"/>
          <w:lang w:eastAsia="en-CA"/>
        </w:rPr>
        <w:lastRenderedPageBreak/>
        <w:t>Возбудитель сибирской язвы (</w:t>
      </w:r>
      <w:r w:rsidRPr="000369AB">
        <w:rPr>
          <w:rFonts w:ascii="Arial Bold Italic" w:eastAsia="Times New Roman" w:hAnsi="Arial Bold Italic" w:cs="Arial Bold Italic"/>
          <w:i/>
          <w:color w:val="25237B"/>
          <w:spacing w:val="-7"/>
          <w:w w:val="94"/>
          <w:sz w:val="26"/>
          <w:szCs w:val="26"/>
          <w:lang w:val="en-CA" w:eastAsia="en-CA"/>
        </w:rPr>
        <w:t>Bacillus</w:t>
      </w:r>
      <w:r w:rsidRPr="000369AB">
        <w:rPr>
          <w:rFonts w:ascii="Arial Bold Italic" w:eastAsia="Times New Roman" w:hAnsi="Arial Bold Italic" w:cs="Arial Bold Italic"/>
          <w:i/>
          <w:color w:val="25237B"/>
          <w:spacing w:val="-7"/>
          <w:w w:val="94"/>
          <w:sz w:val="26"/>
          <w:szCs w:val="26"/>
          <w:lang w:eastAsia="en-CA"/>
        </w:rPr>
        <w:t xml:space="preserve"> </w:t>
      </w:r>
      <w:r w:rsidRPr="000369AB">
        <w:rPr>
          <w:rFonts w:ascii="Arial Bold Italic" w:eastAsia="Times New Roman" w:hAnsi="Arial Bold Italic" w:cs="Arial Bold Italic"/>
          <w:i/>
          <w:color w:val="25237B"/>
          <w:spacing w:val="-7"/>
          <w:w w:val="94"/>
          <w:sz w:val="26"/>
          <w:szCs w:val="26"/>
          <w:lang w:val="en-CA" w:eastAsia="en-CA"/>
        </w:rPr>
        <w:t>anthracis</w:t>
      </w:r>
      <w:r w:rsidRPr="000369AB">
        <w:rPr>
          <w:rFonts w:ascii="Arial Bold" w:eastAsia="Times New Roman" w:hAnsi="Arial Bold" w:cs="Arial Bold"/>
          <w:color w:val="25237B"/>
          <w:spacing w:val="-7"/>
          <w:w w:val="94"/>
          <w:sz w:val="26"/>
          <w:szCs w:val="26"/>
          <w:lang w:eastAsia="en-CA"/>
        </w:rPr>
        <w:t>)</w:t>
      </w:r>
    </w:p>
    <w:p w:rsidR="000369AB" w:rsidRPr="000369AB" w:rsidRDefault="000369AB" w:rsidP="000369AB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134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0369AB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Bacillus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0369AB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anthracis</w:t>
      </w:r>
      <w:r w:rsidRPr="000369A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(от греч.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anthrax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уголь, образуется сибиреязвенный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карбункул угольного цвета) вызывает острую зоонозную инфекцию, ха-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рактеризующуюся серозно-геморрагическим воспалением кожи, лимфа-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тических узлов, внутренних органов и тяжелой интоксикацией.</w:t>
      </w:r>
      <w:proofErr w:type="gramEnd"/>
    </w:p>
    <w:p w:rsidR="000369AB" w:rsidRPr="000369AB" w:rsidRDefault="000369AB" w:rsidP="000369AB">
      <w:pPr>
        <w:spacing w:before="260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Во  времена  Гиппократа  сибирская  язва  была  известна  под  названием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«священный огонь» или «персидский огонь». Впервые название «сибирская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язва» было дано при изучении этого заболевания во время эпидемии на Ур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ле С.С. Андриевским в 1786-1788 гг. Чистую культуру возбудителя выделил</w:t>
      </w:r>
    </w:p>
    <w:p w:rsidR="000369AB" w:rsidRPr="000369AB" w:rsidRDefault="000369AB" w:rsidP="000369AB">
      <w:pPr>
        <w:spacing w:before="16" w:after="0" w:line="241" w:lineRule="exact"/>
        <w:ind w:left="924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Р. Кох в 1876 г.</w:t>
      </w:r>
    </w:p>
    <w:p w:rsidR="000369AB" w:rsidRPr="000369AB" w:rsidRDefault="000369AB" w:rsidP="000369AB">
      <w:pPr>
        <w:spacing w:before="4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Морфология.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Бактерии — крупные неподвижные грамположительные п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лочки размером 5-10 </w:t>
      </w:r>
      <w:r w:rsidRPr="000369AB">
        <w:rPr>
          <w:rFonts w:ascii="Arial" w:eastAsia="Times New Roman" w:hAnsi="Arial" w:cs="Arial"/>
          <w:color w:val="221E20"/>
          <w:spacing w:val="3"/>
          <w:sz w:val="21"/>
          <w:szCs w:val="21"/>
          <w:lang w:val="en-CA" w:eastAsia="en-CA"/>
        </w:rPr>
        <w:t>u</w:t>
      </w:r>
      <w:r w:rsidRPr="000369A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1-2 мкм с обрубленными концами. В мазках чистой 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культуры образуют длинные цепочки, напоминающие «бамбуковую трость».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 препаратах из патологического материала располагаются поодиночке, попа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но или короткими цепочками. В организме или на среде с нативной сывороткой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образуют капсулу. При неблагоприятных условиях (вне организма, при свобо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ном доступе кислорода и т.п.) образуют овальные споры, расположенные цен-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трально; диаметр споры не превышает толщину клетки.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Культуральные свойства. </w:t>
      </w:r>
      <w:proofErr w:type="gramStart"/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anthracis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аэроб или факультативный анаэ-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роб.</w:t>
      </w:r>
      <w:proofErr w:type="gramEnd"/>
      <w:r w:rsidRPr="000369A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Хорошо растет на простых питательных средах при 35-37 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proofErr w:type="gramEnd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С. Оптимум рН 7,2-7,6. На мясопептонном агаре образует крупные, шероховатые, матовые, с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ровато-белые колонии с неровными краями, с отходящими от них волнистыми 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отростками, напоминающими при просмотре в микроскопе «гриву льва» или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«голову медузы» (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R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-колонии). На мясопептонном бульоне возбудитель растет 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 виде «ватных хлопьев», без помутнения среды.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Биохимические свойства.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gramStart"/>
      <w:r w:rsidRPr="000369A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anthracis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биохимически активен.</w:t>
      </w:r>
      <w:proofErr w:type="gramEnd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Фермент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рует углеводы (глюкозу, фруктозу, декстран, крахмал, мальтозу) с образованием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кислоты без газа; разжижает желатину (при посеве растет в виде «перевернутой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елочки»), казеин, фибриноген, фибрин, альбумин; выделяет Н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vertAlign w:val="subscript"/>
          <w:lang w:eastAsia="en-CA"/>
        </w:rPr>
        <w:t>2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; не образует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лецитиназу и щелочную фосфатазу (в отличие от сапрофитных бацилл).</w:t>
      </w:r>
    </w:p>
    <w:p w:rsidR="000369AB" w:rsidRPr="000369AB" w:rsidRDefault="000369AB" w:rsidP="000369A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Антигенная структура.</w:t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Имеет видоспецифический капсульный антиген,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представленный полипептидом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D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-глутаминовой кислоты, не обладающий и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муногенными свойствами. Родоспецифический соматический антиген пре</w:t>
      </w:r>
      <w:proofErr w:type="gramStart"/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ставлен полисахаридами клеточной стенки. Это термостабильный антиген-га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тен, используемый при постановке реакции термопреципитации по Асколи,</w:t>
      </w:r>
    </w:p>
    <w:p w:rsidR="000369AB" w:rsidRPr="000369AB" w:rsidRDefault="000369AB" w:rsidP="000369A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0369AB" w:rsidRPr="000369AB">
          <w:pgSz w:w="9280" w:h="13240"/>
          <w:pgMar w:top="-20" w:right="0" w:bottom="-20" w:left="0" w:header="0" w:footer="0" w:gutter="0"/>
          <w:cols w:space="720"/>
        </w:sectPr>
      </w:pPr>
    </w:p>
    <w:p w:rsidR="000369AB" w:rsidRPr="000369AB" w:rsidRDefault="000369AB" w:rsidP="000369A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369A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0" allowOverlap="1" wp14:anchorId="78D5E767" wp14:editId="411B53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B" w:rsidRPr="000369AB" w:rsidRDefault="000369AB" w:rsidP="000369A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tabs>
          <w:tab w:val="left" w:pos="1094"/>
          <w:tab w:val="left" w:pos="1094"/>
        </w:tabs>
        <w:spacing w:before="58" w:after="0" w:line="260" w:lineRule="exact"/>
        <w:ind w:left="810" w:right="761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неиммуногенен. Протективный антиген, входящий в состав сибиреязвенного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экзотоксина, отвечает за формирование в организме защитных антител.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0369AB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Факторы патогенности. </w:t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Основной фактор патогенности возбудителя — </w:t>
      </w:r>
      <w:r w:rsidRPr="000369AB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экзотоксин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синтез которого кодируется плазмидами. Экзотоксин содержит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три фактора: летальный фактор, протективный антиген и фактор, вызывающий отек. Эти компоненты по отдельности не способны проявлять токсическое де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й-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ствие. Летальный фактор представлен цинкзависимой металлопротеазой, ина</w:t>
      </w:r>
      <w:proofErr w:type="gramStart"/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тивирует протеинкиназы и избирательно поражает макрофаги. Протективный </w:t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антиген координирует сборку отечного и летального факторов. Отечный фактор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является кальмодулинзависимой аденилатциклазой, вызывающей повышение 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уровня АМФ в клетке-мишени и нарушение проницаемости клеточной стенки.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Экзотоксин начинает вырабатываться при попадании в организм и в питател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ь-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ных средах, содержащих компоненты животных или человека.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 Bold Italic" w:eastAsia="Times New Roman" w:hAnsi="Arial Bold Italic" w:cs="Arial Bold Italic"/>
          <w:color w:val="221E20"/>
          <w:sz w:val="21"/>
          <w:szCs w:val="21"/>
          <w:lang w:eastAsia="en-CA"/>
        </w:rPr>
        <w:tab/>
      </w:r>
      <w:r w:rsidRPr="000369AB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Капсула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препятствует фагоцитозу, способствует адгезии на тканях, снижает бактерицидную активность сыворотки крови.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Споры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сибирской язвы могут быть использованы в качестве биологического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оружия. Преимущественным способом распространения спор является инг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ляционный, с помощью аэрозоля, так как легочная форма болезни отличается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высокой степенью тяжести, сложной симптоматикой,</w:t>
      </w:r>
      <w:bookmarkStart w:id="0" w:name="_GoBack"/>
      <w:bookmarkEnd w:id="0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скоротечностью и высо-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кой летальностью. Защита от аэрозоля надежно обеспечивается противогазами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респираторами.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Резистентность.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Вегетативные формы возбудителя чувствительны к 5% раствору карболовой кислоты, 1% сулемы, 5% хлорной извести, формалину (гибель в течение 2-3 мин). Инактивируются при 60 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q</w:t>
      </w:r>
      <w:proofErr w:type="gramEnd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 в течение 15 мин, при кипячении через 1-2 мин.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Споры </w:t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anthracis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отличаются очень высокой устойчивостью: в почве сохр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няются десятки лет, в воде — несколько лет; под действием прямых солнечных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лучей выдерживают до 20 сут; замораживание в жидком азоте (-190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С) не на-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рушает их жизнедеятельности. Инактивация спор достигается автоклавиров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нием при 160-170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 и обработкой текучим паром (110 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С) в течение 5 мин.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anthracis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обладает высокой чувствительностью к широкому спектру анти-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биотиков, а также к сибиреязвенным бактериофагам.</w:t>
      </w:r>
      <w:proofErr w:type="gramEnd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Чувствительность к п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нициллину используется в тесте «жемчужного ожерелья»: при выращивании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на среде с пенициллином возбудитель образует сферопласты, расположенные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цепочкой в виде «жемчужного ожерелья», выявляемого при микрокопии мазка.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Эпидемиология.</w:t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Сибирская язва распространена повсеместно, особенно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 районах с развитым животноводством. Источник инфекции — больные ж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вотные (лошади, коровы, козы, ослы, овцы, олени, верблюды, свиньи и др.).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Резервуаром возбудителя служит инфицированная почва. Животные зараж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ются при проглатывании спор (не исключен трансмиссивный путь передачи),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выделяя в последующем возбудителя во внешнюю среду с мочой, калом, кро-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вянистыми выделениями. После их гибели заразными считаются все органы</w:t>
      </w:r>
    </w:p>
    <w:p w:rsidR="000369AB" w:rsidRPr="000369AB" w:rsidRDefault="000369AB" w:rsidP="000369A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0369AB" w:rsidRPr="000369AB">
          <w:pgSz w:w="9280" w:h="13240"/>
          <w:pgMar w:top="-20" w:right="0" w:bottom="-20" w:left="0" w:header="0" w:footer="0" w:gutter="0"/>
          <w:cols w:space="720"/>
        </w:sectPr>
      </w:pPr>
    </w:p>
    <w:p w:rsidR="000369AB" w:rsidRPr="000369AB" w:rsidRDefault="000369AB" w:rsidP="000369A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369A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0" allowOverlap="1" wp14:anchorId="5067E368" wp14:editId="3C8BE8A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B" w:rsidRPr="000369AB" w:rsidRDefault="000369AB" w:rsidP="000369AB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или ткани, кровь, шкура, шерсть, кости, рога, копыта. Человек заражается аэр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генным, фекально-оральным, контактным и редко кровяным механизмом через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укусы членистоногих (слепней, мух, комаров). Сам человек является биолог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ческим тупиком.</w:t>
      </w:r>
    </w:p>
    <w:p w:rsidR="000369AB" w:rsidRPr="000369AB" w:rsidRDefault="000369AB" w:rsidP="000369A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Патогенез.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Входными воротами для возбудителя сибирской язвы чаще вс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го служит поврежденная кожа, реже слизистые оболочки дыхательных путей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ЖКТ. Споры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anthracis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поглощаются макрофагами, прорастают в них, пр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вращаются в инкапсулированные вегетативные формы. Продуцируя отечный 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летальный факторы, они вызывают местные отеки, выпот и некротические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повреждения. В результате размножения в лимфатических узлах развивается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региональный лимфаденит с последующим выходом возбудителя в кровь (ба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териемия). Выработка экзотоксина в крови приводит к токсинемии с последу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ю-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щим шоком и гибелью инфицированного организма.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Клиника </w:t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зависит от пути проникновения возбудителя. Кожная форма х</w:t>
      </w:r>
      <w:proofErr w:type="gramStart"/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а-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рактеризуется развитием сибиреязвенного карбункула, сопровождающегося 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общей интоксикацией. Карбункул черного цвета, плотный, с серозно-геморр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гическим отделяемым. Характерный симптом — отсутствие боли в зоне карбу</w:t>
      </w:r>
      <w:proofErr w:type="gramStart"/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кула и безболезненный отек вокруг него.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Легочная форма сопровождается одышкой, цианозом, болями при дыхании, </w:t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хрипами, выделением ржаво-красной мокроты. Часто заканчивается шоком </w:t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смертью больного.</w:t>
      </w:r>
    </w:p>
    <w:p w:rsidR="000369AB" w:rsidRPr="000369AB" w:rsidRDefault="000369AB" w:rsidP="000369A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Гастроинтестинальная форма сопровождается поражением лимфатического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аппарата кишечника с последующим прорывом лимфоузлов, выходом возбуд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теля в кровь и развитием сепсиса. Клинически проявляется поносом с кровью,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болями в животе, парезом кишечника. Нередко наступает летальный исход.</w:t>
      </w:r>
    </w:p>
    <w:p w:rsidR="000369AB" w:rsidRPr="000369AB" w:rsidRDefault="000369AB" w:rsidP="000369A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Иммунитет.</w:t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После перенесенного заболевания развивается стойкий клето</w:t>
      </w:r>
      <w:proofErr w:type="gramStart"/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ч-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но-гуморальный иммунитет.</w:t>
      </w:r>
    </w:p>
    <w:p w:rsidR="000369AB" w:rsidRPr="000369AB" w:rsidRDefault="000369AB" w:rsidP="000369A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Микробиологическая диагностика. 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Материалом для исследования сл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у-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жат отделяемое пустул, карбункулов, язв; кровь, мокрота, испражнения, а так-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же шерсть, кожа и мех животных. Для диагностики используют все методы.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Бактериоскопический метод: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мазки из исследуемого материала окрашивают по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Граму и для выявления капсулы. </w:t>
      </w:r>
      <w:r w:rsidRPr="000369A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Бактериологический метод: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проводят посев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исследуемого материала на мясопептонный агар с последующей идентифик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цией по морфологическим, тинкториальным, культуральным, биохимическим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свойствам и определением чувствительности к сибиреязвенному бактериофа-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гу. Важно дифференцировать </w:t>
      </w:r>
      <w:r w:rsidRPr="000369A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B</w:t>
      </w:r>
      <w:r w:rsidRPr="000369AB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0369A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anthracis</w:t>
      </w:r>
      <w:r w:rsidRPr="000369AB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от сапрофитных бацилл по непо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вижности, наличию капсулы, положительному тесту «жемчужного ожерелья»,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продукции фосфатазы, отсутствию лецитиназы и гемолитической активности.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Ставят реакцию термопреципитации по Асколи на наличие в исследуемом м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териале (шкуры, органы павшего животного, экстракты из струпов больного,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органов умерших) сибиреязвенного термостабильного антигена. </w:t>
      </w:r>
      <w:r w:rsidRPr="000369A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Биологический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метод:</w:t>
      </w:r>
      <w:r w:rsidRPr="000369A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пробы с исследуемым материалом ставят на белых мышах или морских</w:t>
      </w:r>
    </w:p>
    <w:p w:rsidR="000369AB" w:rsidRPr="000369AB" w:rsidRDefault="000369AB" w:rsidP="000369A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0369AB" w:rsidRPr="000369AB">
          <w:pgSz w:w="9280" w:h="13240"/>
          <w:pgMar w:top="-20" w:right="0" w:bottom="-20" w:left="0" w:header="0" w:footer="0" w:gutter="0"/>
          <w:cols w:space="720"/>
        </w:sectPr>
      </w:pPr>
    </w:p>
    <w:p w:rsidR="000369AB" w:rsidRPr="000369AB" w:rsidRDefault="000369AB" w:rsidP="000369A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369A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0" allowOverlap="1" wp14:anchorId="5E68CFF1" wp14:editId="75FE2D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B" w:rsidRPr="000369AB" w:rsidRDefault="000369AB" w:rsidP="000369AB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свинках</w:t>
      </w:r>
      <w:proofErr w:type="gramEnd"/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 целях обнаружения возбудителя. </w:t>
      </w:r>
      <w:r w:rsidRPr="000369A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Аллергологический метод</w:t>
      </w:r>
      <w:r w:rsidRPr="000369A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включает </w:t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постановку кожно-аллергической пробы с антраксином (сибиреязвенным а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лергеном). Реакция положительна с первых дней заболевания. Широко испол</w:t>
      </w:r>
      <w:proofErr w:type="gramStart"/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ь-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зуют методы </w:t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экспресс-диагностики: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РИФ,</w:t>
      </w:r>
      <w:r w:rsidRPr="000369A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ПЦР.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Лечение.</w:t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Наряду с антибиотикотерапией возможно применение противос</w:t>
      </w:r>
      <w:proofErr w:type="gramStart"/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биреязвенного иммуноглобулина.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Профилактика.</w:t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Неспецифическая профилактика очень важна и включает: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контроль за сырьем животного происхождения, особенно шкурами; сжигание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трупов погибших животных и зараженных объектов, при невозможности сж</w:t>
      </w:r>
      <w:proofErr w:type="gramStart"/>
      <w:r w:rsidRPr="000369A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гания необходима правильная организация скотомогильников с соблюдением 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всех санитарных требований; обеззараживание мест содержания больных жи-</w:t>
      </w:r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вотных; экстренную изоляцию больных и подозрительных животных.</w:t>
      </w:r>
    </w:p>
    <w:p w:rsidR="000369AB" w:rsidRPr="000369AB" w:rsidRDefault="000369AB" w:rsidP="000369A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Для специфической профилактики используют живую сибиреязвенную ва</w:t>
      </w:r>
      <w:proofErr w:type="gramStart"/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цину (СТИ — Санитарно-технический институт). Для экстренной профилакт</w:t>
      </w:r>
      <w:proofErr w:type="gramStart"/>
      <w:r w:rsidRPr="000369A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0369AB">
        <w:rPr>
          <w:rFonts w:ascii="Calibri" w:eastAsia="Times New Roman" w:hAnsi="Calibri" w:cs="Times New Roman"/>
          <w:lang w:eastAsia="en-CA"/>
        </w:rPr>
        <w:br/>
      </w:r>
      <w:r w:rsidRPr="000369A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ки, в первые 5 дней после контакта с инфицированным материалом, показано </w:t>
      </w:r>
      <w:r w:rsidRPr="000369A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введение противосибиреязвенного иммуноглобулина.</w:t>
      </w:r>
    </w:p>
    <w:p w:rsidR="000369AB" w:rsidRPr="000369AB" w:rsidRDefault="000369AB" w:rsidP="000369AB">
      <w:pPr>
        <w:spacing w:after="0" w:line="299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0369AB" w:rsidRPr="000369AB" w:rsidRDefault="000369AB" w:rsidP="000369A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0369AB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799CFD08" wp14:editId="16A427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B" w:rsidRPr="000369AB" w:rsidRDefault="000369AB" w:rsidP="000369A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40F4B" w:rsidRDefault="00740F4B"/>
    <w:sectPr w:rsidR="0074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E71"/>
    <w:multiLevelType w:val="hybridMultilevel"/>
    <w:tmpl w:val="90E06F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A2195D"/>
    <w:multiLevelType w:val="hybridMultilevel"/>
    <w:tmpl w:val="3262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5ABDA2">
      <w:start w:val="1"/>
      <w:numFmt w:val="decimal"/>
      <w:lvlText w:val="%2.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2B10"/>
    <w:multiLevelType w:val="hybridMultilevel"/>
    <w:tmpl w:val="2F98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153618"/>
    <w:multiLevelType w:val="hybridMultilevel"/>
    <w:tmpl w:val="8822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482BFE"/>
    <w:multiLevelType w:val="hybridMultilevel"/>
    <w:tmpl w:val="BC70CE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26F5215"/>
    <w:multiLevelType w:val="hybridMultilevel"/>
    <w:tmpl w:val="B660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340B3"/>
    <w:multiLevelType w:val="hybridMultilevel"/>
    <w:tmpl w:val="0F72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A08E0"/>
    <w:multiLevelType w:val="hybridMultilevel"/>
    <w:tmpl w:val="EAA8B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2AC432C">
      <w:start w:val="1"/>
      <w:numFmt w:val="decimal"/>
      <w:lvlText w:val="%2."/>
      <w:lvlJc w:val="left"/>
      <w:pPr>
        <w:ind w:left="1200" w:hanging="48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D204F3D"/>
    <w:multiLevelType w:val="hybridMultilevel"/>
    <w:tmpl w:val="B0BA5E90"/>
    <w:lvl w:ilvl="0" w:tplc="26503A66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EB6E6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22A46F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9C"/>
    <w:rsid w:val="000006E8"/>
    <w:rsid w:val="000369AB"/>
    <w:rsid w:val="0021171F"/>
    <w:rsid w:val="00740F4B"/>
    <w:rsid w:val="00B00BEE"/>
    <w:rsid w:val="00BC6F9C"/>
    <w:rsid w:val="00CD0A76"/>
    <w:rsid w:val="00F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06E8"/>
  </w:style>
  <w:style w:type="paragraph" w:styleId="a3">
    <w:name w:val="Normal (Web)"/>
    <w:basedOn w:val="a"/>
    <w:uiPriority w:val="99"/>
    <w:semiHidden/>
    <w:unhideWhenUsed/>
    <w:rsid w:val="0000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06E8"/>
  </w:style>
  <w:style w:type="paragraph" w:styleId="a3">
    <w:name w:val="Normal (Web)"/>
    <w:basedOn w:val="a"/>
    <w:uiPriority w:val="99"/>
    <w:semiHidden/>
    <w:unhideWhenUsed/>
    <w:rsid w:val="0000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14027</Words>
  <Characters>79954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 падла</dc:creator>
  <cp:keywords/>
  <dc:description/>
  <cp:lastModifiedBy>зайка падла</cp:lastModifiedBy>
  <cp:revision>7</cp:revision>
  <dcterms:created xsi:type="dcterms:W3CDTF">2023-04-30T13:10:00Z</dcterms:created>
  <dcterms:modified xsi:type="dcterms:W3CDTF">2023-05-01T17:58:00Z</dcterms:modified>
</cp:coreProperties>
</file>